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B3" w:rsidRDefault="005402B3" w:rsidP="005402B3">
      <w:pPr>
        <w:spacing w:after="0" w:line="240" w:lineRule="auto"/>
        <w:jc w:val="center"/>
        <w:rPr>
          <w:rFonts w:ascii="Times New Roman" w:hAnsi="Times New Roman"/>
          <w:b/>
        </w:rPr>
      </w:pPr>
      <w:r>
        <w:rPr>
          <w:rFonts w:ascii="Times New Roman" w:hAnsi="Times New Roman"/>
          <w:b/>
        </w:rPr>
        <w:t>ДОГОВОР № 6-ОД</w:t>
      </w:r>
    </w:p>
    <w:p w:rsidR="005402B3" w:rsidRDefault="005402B3" w:rsidP="005402B3">
      <w:pPr>
        <w:spacing w:after="0" w:line="240" w:lineRule="auto"/>
        <w:jc w:val="center"/>
        <w:rPr>
          <w:rFonts w:ascii="Times New Roman" w:hAnsi="Times New Roman"/>
          <w:b/>
        </w:rPr>
      </w:pPr>
      <w:r>
        <w:rPr>
          <w:rFonts w:ascii="Times New Roman" w:hAnsi="Times New Roman"/>
          <w:b/>
        </w:rPr>
        <w:t>управления многоквартирным домом</w:t>
      </w:r>
    </w:p>
    <w:p w:rsidR="005402B3" w:rsidRDefault="005402B3" w:rsidP="005402B3">
      <w:pPr>
        <w:spacing w:after="0" w:line="240" w:lineRule="auto"/>
        <w:rPr>
          <w:rFonts w:ascii="Times New Roman" w:hAnsi="Times New Roman"/>
          <w:sz w:val="18"/>
          <w:szCs w:val="18"/>
        </w:rPr>
      </w:pPr>
    </w:p>
    <w:tbl>
      <w:tblPr>
        <w:tblW w:w="0" w:type="auto"/>
        <w:tblLook w:val="04A0"/>
      </w:tblPr>
      <w:tblGrid>
        <w:gridCol w:w="5212"/>
        <w:gridCol w:w="5209"/>
      </w:tblGrid>
      <w:tr w:rsidR="005402B3" w:rsidTr="005402B3">
        <w:tc>
          <w:tcPr>
            <w:tcW w:w="5352" w:type="dxa"/>
            <w:hideMark/>
          </w:tcPr>
          <w:p w:rsidR="005402B3" w:rsidRDefault="005402B3">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5352" w:type="dxa"/>
            <w:hideMark/>
          </w:tcPr>
          <w:p w:rsidR="005402B3" w:rsidRDefault="005402B3">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w:t>
            </w:r>
            <w:smartTag w:uri="urn:schemas-microsoft-com:office:smarttags" w:element="metricconverter">
              <w:smartTagPr>
                <w:attr w:name="ProductID" w:val="2015 г"/>
              </w:smartTagPr>
              <w:r>
                <w:rPr>
                  <w:rFonts w:ascii="Times New Roman" w:hAnsi="Times New Roman"/>
                  <w:b/>
                  <w:sz w:val="20"/>
                  <w:szCs w:val="20"/>
                  <w:lang w:eastAsia="en-US"/>
                </w:rPr>
                <w:t>2015 г</w:t>
              </w:r>
            </w:smartTag>
            <w:r>
              <w:rPr>
                <w:rFonts w:ascii="Times New Roman" w:hAnsi="Times New Roman"/>
                <w:b/>
                <w:sz w:val="20"/>
                <w:szCs w:val="20"/>
                <w:lang w:eastAsia="en-US"/>
              </w:rPr>
              <w:t>.</w:t>
            </w:r>
          </w:p>
        </w:tc>
      </w:tr>
    </w:tbl>
    <w:p w:rsidR="005402B3" w:rsidRDefault="005402B3" w:rsidP="005402B3">
      <w:pPr>
        <w:spacing w:after="0" w:line="240" w:lineRule="auto"/>
        <w:rPr>
          <w:rFonts w:ascii="Times New Roman" w:hAnsi="Times New Roman"/>
          <w:sz w:val="18"/>
          <w:szCs w:val="18"/>
        </w:rPr>
      </w:pPr>
    </w:p>
    <w:p w:rsidR="005402B3" w:rsidRDefault="005402B3" w:rsidP="005402B3">
      <w:pPr>
        <w:spacing w:after="0" w:line="240" w:lineRule="auto"/>
        <w:ind w:firstLine="708"/>
        <w:jc w:val="both"/>
        <w:rPr>
          <w:rFonts w:ascii="Times New Roman" w:hAnsi="Times New Roman"/>
          <w:sz w:val="20"/>
          <w:szCs w:val="20"/>
        </w:rPr>
      </w:pPr>
      <w:r>
        <w:rPr>
          <w:rFonts w:ascii="Times New Roman" w:hAnsi="Times New Roman"/>
          <w:b/>
          <w:sz w:val="20"/>
          <w:szCs w:val="20"/>
        </w:rPr>
        <w:t xml:space="preserve">Собственники жилых и нежилых помещений многоквартирного дома </w:t>
      </w:r>
      <w:r>
        <w:rPr>
          <w:rFonts w:ascii="Times New Roman" w:hAnsi="Times New Roman"/>
          <w:sz w:val="20"/>
          <w:szCs w:val="20"/>
        </w:rPr>
        <w:t>(согласно спискам, приведенным в Приложении № 6 ,7 к настоящему договору), именуемые в дальнейшем «</w:t>
      </w:r>
      <w:r>
        <w:rPr>
          <w:rFonts w:ascii="Times New Roman" w:hAnsi="Times New Roman"/>
          <w:b/>
          <w:sz w:val="20"/>
          <w:szCs w:val="20"/>
        </w:rPr>
        <w:t>Собственники</w:t>
      </w:r>
      <w:r>
        <w:rPr>
          <w:rFonts w:ascii="Times New Roman" w:hAnsi="Times New Roman"/>
          <w:sz w:val="20"/>
          <w:szCs w:val="20"/>
        </w:rPr>
        <w:t>», с одной стороны, и</w:t>
      </w:r>
    </w:p>
    <w:p w:rsidR="005402B3" w:rsidRDefault="005402B3" w:rsidP="005402B3">
      <w:pPr>
        <w:spacing w:after="0" w:line="240" w:lineRule="auto"/>
        <w:ind w:firstLine="708"/>
        <w:jc w:val="both"/>
        <w:rPr>
          <w:rFonts w:ascii="Times New Roman" w:hAnsi="Times New Roman"/>
          <w:sz w:val="20"/>
          <w:szCs w:val="20"/>
        </w:rPr>
      </w:pPr>
      <w:proofErr w:type="gramStart"/>
      <w:r>
        <w:rPr>
          <w:rFonts w:ascii="Times New Roman" w:hAnsi="Times New Roman"/>
          <w:b/>
          <w:sz w:val="20"/>
          <w:szCs w:val="20"/>
        </w:rPr>
        <w:t>ООО «Управляющая компания «Союз» (ООО «УК «Союз»),</w:t>
      </w:r>
      <w:r>
        <w:rPr>
          <w:rFonts w:ascii="Times New Roman" w:hAnsi="Times New Roman"/>
          <w:sz w:val="20"/>
          <w:szCs w:val="20"/>
        </w:rPr>
        <w:t xml:space="preserve"> именуемое в дальнейшем </w:t>
      </w:r>
      <w:r>
        <w:rPr>
          <w:rFonts w:ascii="Times New Roman" w:hAnsi="Times New Roman"/>
          <w:b/>
          <w:sz w:val="20"/>
          <w:szCs w:val="20"/>
        </w:rPr>
        <w:t>«Управляющая организация»,</w:t>
      </w:r>
      <w:r>
        <w:rPr>
          <w:rFonts w:ascii="Times New Roman" w:hAnsi="Times New Roman"/>
          <w:sz w:val="20"/>
          <w:szCs w:val="20"/>
        </w:rPr>
        <w:t xml:space="preserve"> в лице Генерального директора Казанцева Сергея Александровича, действующего на основании Устава, с другой стороны, именуемые в дальнейшем </w:t>
      </w:r>
      <w:r>
        <w:rPr>
          <w:rFonts w:ascii="Times New Roman" w:hAnsi="Times New Roman"/>
          <w:b/>
          <w:sz w:val="20"/>
          <w:szCs w:val="20"/>
        </w:rPr>
        <w:t>«Стороны»,</w:t>
      </w:r>
      <w:r>
        <w:rPr>
          <w:rFonts w:ascii="Times New Roman" w:hAnsi="Times New Roman"/>
          <w:sz w:val="20"/>
          <w:szCs w:val="20"/>
        </w:rPr>
        <w:t xml:space="preserve"> заключили настоящий Договор о нижеследующем:</w:t>
      </w:r>
      <w:proofErr w:type="gramEnd"/>
    </w:p>
    <w:p w:rsidR="005402B3" w:rsidRDefault="005402B3" w:rsidP="005402B3">
      <w:pPr>
        <w:spacing w:after="0" w:line="240" w:lineRule="auto"/>
        <w:ind w:firstLine="708"/>
        <w:jc w:val="both"/>
        <w:rPr>
          <w:rFonts w:ascii="Times New Roman" w:hAnsi="Times New Roman"/>
          <w:sz w:val="20"/>
          <w:szCs w:val="20"/>
        </w:rPr>
      </w:pPr>
    </w:p>
    <w:p w:rsidR="005402B3" w:rsidRDefault="005402B3" w:rsidP="005402B3">
      <w:pPr>
        <w:pStyle w:val="14"/>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5402B3" w:rsidRDefault="005402B3" w:rsidP="005402B3">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Pr>
          <w:rFonts w:ascii="Times New Roman" w:hAnsi="Times New Roman" w:cs="Times New Roman"/>
          <w:b/>
        </w:rPr>
        <w:t xml:space="preserve">№ 78, по улице </w:t>
      </w:r>
      <w:proofErr w:type="spellStart"/>
      <w:r>
        <w:rPr>
          <w:rFonts w:ascii="Times New Roman" w:hAnsi="Times New Roman" w:cs="Times New Roman"/>
          <w:b/>
        </w:rPr>
        <w:t>Мельникайте</w:t>
      </w:r>
      <w:proofErr w:type="spellEnd"/>
      <w:r>
        <w:rPr>
          <w:rFonts w:ascii="Times New Roman" w:hAnsi="Times New Roman" w:cs="Times New Roman"/>
        </w:rPr>
        <w:t>, зафиксированного в протоколе общего собрания собственников от «01» апреля 2015 года.</w:t>
      </w:r>
    </w:p>
    <w:p w:rsidR="005402B3" w:rsidRDefault="005402B3" w:rsidP="005402B3">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proofErr w:type="gramStart"/>
      <w:r>
        <w:rPr>
          <w:rFonts w:ascii="Times New Roman" w:hAnsi="Times New Roman"/>
          <w:b/>
          <w:sz w:val="20"/>
          <w:szCs w:val="20"/>
        </w:rPr>
        <w:t>г</w:t>
      </w:r>
      <w:proofErr w:type="gramEnd"/>
      <w:r>
        <w:rPr>
          <w:rFonts w:ascii="Times New Roman" w:hAnsi="Times New Roman"/>
          <w:b/>
          <w:sz w:val="20"/>
          <w:szCs w:val="20"/>
        </w:rPr>
        <w:t xml:space="preserve">. Тюмень, ул. </w:t>
      </w:r>
      <w:proofErr w:type="spellStart"/>
      <w:r>
        <w:rPr>
          <w:rFonts w:ascii="Times New Roman" w:hAnsi="Times New Roman"/>
          <w:b/>
          <w:sz w:val="20"/>
          <w:szCs w:val="20"/>
        </w:rPr>
        <w:t>Мельникайте</w:t>
      </w:r>
      <w:proofErr w:type="spellEnd"/>
      <w:r>
        <w:rPr>
          <w:rFonts w:ascii="Times New Roman" w:hAnsi="Times New Roman"/>
          <w:b/>
          <w:sz w:val="20"/>
          <w:szCs w:val="20"/>
        </w:rPr>
        <w:t>, д. 78.</w:t>
      </w:r>
    </w:p>
    <w:p w:rsidR="005402B3" w:rsidRDefault="005402B3" w:rsidP="005402B3">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Управление многоквартирным домом включает в себя следующие виды работ, услуг:</w:t>
      </w:r>
    </w:p>
    <w:p w:rsidR="005402B3" w:rsidRDefault="005402B3" w:rsidP="005402B3">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5402B3" w:rsidRDefault="005402B3" w:rsidP="005402B3">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надлежащее содержание общего имущества собственников помещений в многоквартирном доме;</w:t>
      </w:r>
    </w:p>
    <w:p w:rsidR="005402B3" w:rsidRDefault="005402B3" w:rsidP="005402B3">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5402B3" w:rsidRDefault="005402B3" w:rsidP="005402B3">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5402B3" w:rsidRDefault="005402B3" w:rsidP="005402B3">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5402B3" w:rsidRDefault="005402B3" w:rsidP="005402B3">
      <w:pPr>
        <w:numPr>
          <w:ilvl w:val="1"/>
          <w:numId w:val="4"/>
        </w:numPr>
        <w:tabs>
          <w:tab w:val="left" w:pos="0"/>
          <w:tab w:val="left" w:pos="426"/>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Управление многоквартирным домом осуществляется Управляющей организацией от имени и в интересах Собственников  (либо своего имени и в интересах Собственников) и за счет Собственников в период срока действия договора, установленного настоящим договором.</w:t>
      </w:r>
    </w:p>
    <w:p w:rsidR="005402B3" w:rsidRDefault="005402B3" w:rsidP="005402B3">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5402B3" w:rsidRDefault="005402B3" w:rsidP="005402B3">
      <w:pPr>
        <w:numPr>
          <w:ilvl w:val="1"/>
          <w:numId w:val="4"/>
        </w:numPr>
        <w:tabs>
          <w:tab w:val="left" w:pos="0"/>
          <w:tab w:val="left" w:pos="709"/>
        </w:tabs>
        <w:spacing w:after="0" w:line="240" w:lineRule="auto"/>
        <w:ind w:left="0" w:firstLine="709"/>
        <w:jc w:val="both"/>
        <w:rPr>
          <w:rFonts w:ascii="Times New Roman" w:hAnsi="Times New Roman"/>
          <w:sz w:val="20"/>
          <w:szCs w:val="20"/>
        </w:rPr>
      </w:pPr>
      <w:r>
        <w:rPr>
          <w:rFonts w:ascii="Times New Roman" w:hAnsi="Times New Roman"/>
          <w:sz w:val="20"/>
          <w:szCs w:val="20"/>
        </w:rPr>
        <w:t>Управляющая   организация   оказывает   услуги   и   выполняет   работы   по надлежащему содержанию и ремонту 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периодичности их оказания и выполнения (далее Перечень услуг и работ).</w:t>
      </w:r>
      <w:r>
        <w:t xml:space="preserve"> </w:t>
      </w:r>
      <w:r>
        <w:rPr>
          <w:rFonts w:ascii="Times New Roman" w:hAnsi="Times New Roman"/>
          <w:sz w:val="20"/>
          <w:szCs w:val="20"/>
        </w:rPr>
        <w:t>Изменения  в указанный  перечень  услуг и работ  вносятся путем заключения  сторонами договора дополнительного соглашения к настоящему договору.</w:t>
      </w:r>
    </w:p>
    <w:p w:rsidR="005402B3" w:rsidRDefault="005402B3" w:rsidP="005402B3">
      <w:pPr>
        <w:numPr>
          <w:ilvl w:val="1"/>
          <w:numId w:val="4"/>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5402B3" w:rsidRDefault="005402B3" w:rsidP="005402B3">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Работы и услуги, являющиеся предметом настоящего договора, выполняются Управляющей организацией самостоятельно и/или с привлечением иных юридических лиц на основании договоров, заключенных в интересах Собственников. </w:t>
      </w:r>
    </w:p>
    <w:p w:rsidR="005402B3" w:rsidRDefault="005402B3" w:rsidP="005402B3">
      <w:pPr>
        <w:numPr>
          <w:ilvl w:val="1"/>
          <w:numId w:val="4"/>
        </w:numPr>
        <w:shd w:val="clear" w:color="auto" w:fill="FFFFFF"/>
        <w:tabs>
          <w:tab w:val="left" w:pos="0"/>
        </w:tabs>
        <w:spacing w:after="0" w:line="240" w:lineRule="auto"/>
        <w:ind w:left="0" w:firstLine="705"/>
        <w:jc w:val="both"/>
        <w:rPr>
          <w:rFonts w:ascii="Times New Roman" w:hAnsi="Times New Roman"/>
          <w:sz w:val="20"/>
          <w:szCs w:val="20"/>
        </w:rPr>
      </w:pPr>
      <w:r>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t xml:space="preserve"> </w:t>
      </w:r>
      <w:r>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5402B3" w:rsidRDefault="005402B3" w:rsidP="005402B3">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5402B3" w:rsidRDefault="005402B3" w:rsidP="005402B3">
      <w:pPr>
        <w:numPr>
          <w:ilvl w:val="1"/>
          <w:numId w:val="4"/>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proofErr w:type="gramStart"/>
      <w:r>
        <w:rPr>
          <w:rFonts w:ascii="Times New Roman" w:hAnsi="Times New Roman"/>
          <w:sz w:val="20"/>
          <w:szCs w:val="20"/>
        </w:rPr>
        <w:t>Необходимость выполнения работ капитальному ремонту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roofErr w:type="gramEnd"/>
    </w:p>
    <w:p w:rsidR="005402B3" w:rsidRDefault="005402B3" w:rsidP="005402B3">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 xml:space="preserve">При наличии предписания, выданного органами власти, уполномоченными осуществлять государственный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использованием и сохранностью жилищного фонда в соответствии с федеральными законами и иными </w:t>
      </w:r>
      <w:r>
        <w:rPr>
          <w:rFonts w:ascii="Times New Roman" w:hAnsi="Times New Roman"/>
          <w:sz w:val="20"/>
          <w:szCs w:val="20"/>
        </w:rPr>
        <w:lastRenderedPageBreak/>
        <w:t>нормативными правовыми актами РФ, собственники помещений обязаны немедленно принять меры по устранению выявленных дефектов.</w:t>
      </w:r>
    </w:p>
    <w:p w:rsidR="005402B3" w:rsidRDefault="005402B3" w:rsidP="005402B3">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Отношения, связанные с проведением 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5402B3" w:rsidRDefault="005402B3" w:rsidP="005402B3">
      <w:pPr>
        <w:pStyle w:val="14"/>
        <w:numPr>
          <w:ilvl w:val="1"/>
          <w:numId w:val="2"/>
        </w:numPr>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roofErr w:type="gramEnd"/>
    </w:p>
    <w:p w:rsidR="005402B3" w:rsidRDefault="005402B3" w:rsidP="005402B3">
      <w:pPr>
        <w:pStyle w:val="a5"/>
        <w:tabs>
          <w:tab w:val="left" w:pos="1134"/>
        </w:tabs>
        <w:spacing w:before="0" w:beforeAutospacing="0" w:after="0" w:afterAutospacing="0"/>
        <w:ind w:firstLine="705"/>
        <w:jc w:val="both"/>
        <w:rPr>
          <w:sz w:val="20"/>
          <w:szCs w:val="20"/>
        </w:rPr>
      </w:pPr>
      <w:r>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5402B3" w:rsidRDefault="005402B3" w:rsidP="005402B3">
      <w:pPr>
        <w:pStyle w:val="a5"/>
        <w:tabs>
          <w:tab w:val="left" w:pos="1134"/>
        </w:tabs>
        <w:spacing w:before="0" w:beforeAutospacing="0" w:after="0" w:afterAutospacing="0"/>
        <w:ind w:firstLine="705"/>
        <w:jc w:val="both"/>
        <w:rPr>
          <w:sz w:val="20"/>
          <w:szCs w:val="20"/>
        </w:rPr>
      </w:pPr>
      <w:r>
        <w:rPr>
          <w:sz w:val="20"/>
          <w:szCs w:val="20"/>
        </w:rPr>
        <w:t>- требования к качеству предоставляемой коммунальной услуги (коммунальных услуг);</w:t>
      </w:r>
    </w:p>
    <w:p w:rsidR="005402B3" w:rsidRDefault="005402B3" w:rsidP="005402B3">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(количества) потребленного коммунального ресурса;</w:t>
      </w:r>
    </w:p>
    <w:p w:rsidR="005402B3" w:rsidRDefault="005402B3" w:rsidP="005402B3">
      <w:pPr>
        <w:pStyle w:val="a5"/>
        <w:tabs>
          <w:tab w:val="left" w:pos="1134"/>
        </w:tabs>
        <w:spacing w:before="0" w:beforeAutospacing="0" w:after="0" w:afterAutospacing="0"/>
        <w:ind w:firstLine="705"/>
        <w:jc w:val="both"/>
        <w:rPr>
          <w:sz w:val="20"/>
          <w:szCs w:val="20"/>
        </w:rPr>
      </w:pPr>
      <w:r>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5402B3" w:rsidRDefault="005402B3" w:rsidP="005402B3">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предоставленных коммунальных услуг и размера платы за коммунальные услуги;</w:t>
      </w:r>
    </w:p>
    <w:p w:rsidR="005402B3" w:rsidRDefault="005402B3" w:rsidP="005402B3">
      <w:pPr>
        <w:pStyle w:val="a5"/>
        <w:tabs>
          <w:tab w:val="left" w:pos="1134"/>
        </w:tabs>
        <w:spacing w:before="0" w:beforeAutospacing="0" w:after="0" w:afterAutospacing="0"/>
        <w:ind w:firstLine="705"/>
        <w:jc w:val="both"/>
        <w:rPr>
          <w:sz w:val="20"/>
          <w:szCs w:val="20"/>
        </w:rPr>
      </w:pPr>
      <w:r>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5402B3" w:rsidRDefault="005402B3" w:rsidP="005402B3">
      <w:pPr>
        <w:pStyle w:val="a5"/>
        <w:tabs>
          <w:tab w:val="left" w:pos="1134"/>
        </w:tabs>
        <w:spacing w:before="0" w:beforeAutospacing="0" w:after="0" w:afterAutospacing="0"/>
        <w:ind w:firstLine="705"/>
        <w:jc w:val="both"/>
        <w:rPr>
          <w:sz w:val="20"/>
          <w:szCs w:val="20"/>
        </w:rPr>
      </w:pPr>
      <w:r>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5402B3" w:rsidRDefault="005402B3" w:rsidP="005402B3">
      <w:pPr>
        <w:tabs>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 основания и порядок приостановления и ограничения предоставления коммунальных услуг.</w:t>
      </w:r>
    </w:p>
    <w:p w:rsidR="005402B3" w:rsidRDefault="005402B3" w:rsidP="005402B3">
      <w:pPr>
        <w:pStyle w:val="14"/>
        <w:numPr>
          <w:ilvl w:val="1"/>
          <w:numId w:val="2"/>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Управляющая организация обеспечивает реализацию решения вопросов</w:t>
      </w:r>
      <w:r>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5402B3" w:rsidRDefault="005402B3" w:rsidP="005402B3">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5402B3" w:rsidRDefault="005402B3" w:rsidP="005402B3">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5402B3" w:rsidRDefault="005402B3" w:rsidP="005402B3">
      <w:pPr>
        <w:pStyle w:val="14"/>
        <w:numPr>
          <w:ilvl w:val="1"/>
          <w:numId w:val="2"/>
        </w:numPr>
        <w:tabs>
          <w:tab w:val="left" w:pos="0"/>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5402B3" w:rsidRDefault="005402B3" w:rsidP="005402B3">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5402B3" w:rsidRDefault="005402B3" w:rsidP="005402B3">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5402B3" w:rsidRDefault="005402B3" w:rsidP="005402B3">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«Правилами пользования жилыми помещениями», утвержденными Постановлением Правительства РФ от 21.01.2006 г. № 25 (далее – Правила пользования жилыми помещениями) в действующих редакциях в период действия настоящего договора;</w:t>
      </w:r>
    </w:p>
    <w:p w:rsidR="005402B3" w:rsidRDefault="005402B3" w:rsidP="005402B3">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5402B3" w:rsidRDefault="005402B3" w:rsidP="005402B3">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нормативными актами органов местного самоуправления, </w:t>
      </w:r>
    </w:p>
    <w:p w:rsidR="005402B3" w:rsidRDefault="005402B3" w:rsidP="005402B3">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5402B3" w:rsidRDefault="005402B3" w:rsidP="005402B3">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roofErr w:type="gramEnd"/>
    </w:p>
    <w:p w:rsidR="005402B3" w:rsidRDefault="005402B3" w:rsidP="005402B3">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жилое помещение, сведения о проживающих в помещении лицах</w:t>
      </w:r>
      <w:proofErr w:type="gramEnd"/>
      <w:r>
        <w:rPr>
          <w:rFonts w:ascii="Times New Roman" w:hAnsi="Times New Roman"/>
          <w:bCs/>
          <w:sz w:val="20"/>
          <w:szCs w:val="20"/>
        </w:rPr>
        <w:t xml:space="preserve"> и иные данные, необходимые для реализации настоящего договора в части начисления платежей.</w:t>
      </w:r>
    </w:p>
    <w:p w:rsidR="005402B3" w:rsidRDefault="005402B3" w:rsidP="005402B3">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w:t>
      </w:r>
      <w:r>
        <w:rPr>
          <w:rFonts w:ascii="Times New Roman" w:hAnsi="Times New Roman"/>
          <w:bCs/>
          <w:sz w:val="20"/>
          <w:szCs w:val="20"/>
        </w:rPr>
        <w:lastRenderedPageBreak/>
        <w:t>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5402B3" w:rsidRDefault="005402B3" w:rsidP="005402B3">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5402B3" w:rsidRDefault="005402B3" w:rsidP="005402B3">
      <w:pPr>
        <w:spacing w:after="0" w:line="240" w:lineRule="auto"/>
        <w:jc w:val="center"/>
        <w:rPr>
          <w:rFonts w:ascii="Times New Roman" w:hAnsi="Times New Roman"/>
          <w:b/>
          <w:sz w:val="20"/>
          <w:szCs w:val="20"/>
        </w:rPr>
      </w:pPr>
    </w:p>
    <w:p w:rsidR="005402B3" w:rsidRDefault="005402B3" w:rsidP="005402B3">
      <w:pPr>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5402B3" w:rsidRDefault="005402B3" w:rsidP="005402B3">
      <w:pPr>
        <w:spacing w:after="0" w:line="240" w:lineRule="auto"/>
        <w:ind w:left="948"/>
        <w:rPr>
          <w:rFonts w:ascii="Times New Roman" w:hAnsi="Times New Roman"/>
          <w:b/>
          <w:sz w:val="20"/>
          <w:szCs w:val="20"/>
        </w:rPr>
      </w:pPr>
    </w:p>
    <w:p w:rsidR="005402B3" w:rsidRDefault="005402B3" w:rsidP="005402B3">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помещений (жилых, нежилых) обязуются:</w:t>
      </w:r>
    </w:p>
    <w:p w:rsidR="005402B3" w:rsidRDefault="005402B3" w:rsidP="005402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5402B3" w:rsidRDefault="005402B3" w:rsidP="005402B3">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5402B3" w:rsidRDefault="005402B3" w:rsidP="005402B3">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402B3" w:rsidRDefault="005402B3" w:rsidP="005402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5402B3" w:rsidRDefault="005402B3" w:rsidP="005402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5402B3" w:rsidRDefault="005402B3" w:rsidP="005402B3">
      <w:pPr>
        <w:numPr>
          <w:ilvl w:val="2"/>
          <w:numId w:val="8"/>
        </w:numPr>
        <w:tabs>
          <w:tab w:val="left" w:pos="180"/>
          <w:tab w:val="left" w:pos="284"/>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5402B3" w:rsidRDefault="005402B3" w:rsidP="005402B3">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5402B3" w:rsidRDefault="005402B3" w:rsidP="005402B3">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5402B3" w:rsidRDefault="005402B3" w:rsidP="005402B3">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5402B3" w:rsidRDefault="005402B3" w:rsidP="005402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5402B3" w:rsidRDefault="005402B3" w:rsidP="005402B3">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 не сливать жидкие пищевые отходы в мусоропровод,</w:t>
      </w:r>
    </w:p>
    <w:p w:rsidR="005402B3" w:rsidRDefault="005402B3" w:rsidP="005402B3">
      <w:pPr>
        <w:pStyle w:val="14"/>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5402B3" w:rsidRDefault="005402B3" w:rsidP="005402B3">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использовать жилое помещение для проживания граждан, </w:t>
      </w:r>
    </w:p>
    <w:p w:rsidR="005402B3" w:rsidRDefault="005402B3" w:rsidP="005402B3">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5402B3" w:rsidRDefault="005402B3" w:rsidP="005402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5402B3" w:rsidRDefault="005402B3" w:rsidP="005402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5402B3" w:rsidRDefault="005402B3" w:rsidP="005402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5402B3" w:rsidRDefault="005402B3" w:rsidP="005402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содержать в чистоте воздухозаборные решетки и отводы вентиляционных каналов,</w:t>
      </w:r>
    </w:p>
    <w:p w:rsidR="005402B3" w:rsidRDefault="005402B3" w:rsidP="005402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5402B3" w:rsidRDefault="005402B3" w:rsidP="005402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5402B3" w:rsidRDefault="005402B3" w:rsidP="005402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Pr>
          <w:rFonts w:ascii="Times New Roman" w:hAnsi="Times New Roman"/>
          <w:i/>
          <w:sz w:val="20"/>
          <w:szCs w:val="20"/>
        </w:rPr>
        <w:t xml:space="preserve">), </w:t>
      </w:r>
      <w:r>
        <w:rPr>
          <w:rFonts w:ascii="Times New Roman" w:hAnsi="Times New Roman"/>
          <w:sz w:val="20"/>
          <w:szCs w:val="20"/>
        </w:rPr>
        <w:t>во избежание образования избыточной влаги,</w:t>
      </w:r>
      <w:proofErr w:type="gramEnd"/>
    </w:p>
    <w:p w:rsidR="005402B3" w:rsidRDefault="005402B3" w:rsidP="005402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вплотную к наружным стенам и углам мебель, вешать ковры и картины, </w:t>
      </w:r>
    </w:p>
    <w:p w:rsidR="005402B3" w:rsidRDefault="005402B3" w:rsidP="005402B3">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5402B3" w:rsidRDefault="005402B3" w:rsidP="005402B3">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во избежание засора канализационной сети не бросать в унитазы песок, строительный мусор, тряпки, пищевые отходы, наполнители для кошачьих туалетов и иные посторонние предметы;</w:t>
      </w:r>
    </w:p>
    <w:p w:rsidR="005402B3" w:rsidRDefault="005402B3" w:rsidP="005402B3">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пользоваться санитарными приборами в случае засора в канализационной сети;</w:t>
      </w:r>
    </w:p>
    <w:p w:rsidR="005402B3" w:rsidRDefault="005402B3" w:rsidP="005402B3">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допускать утечек через водоразборную арматуру;</w:t>
      </w:r>
    </w:p>
    <w:p w:rsidR="005402B3" w:rsidRDefault="005402B3" w:rsidP="005402B3">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5402B3" w:rsidRDefault="005402B3" w:rsidP="005402B3">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w:t>
      </w:r>
      <w:r>
        <w:rPr>
          <w:rFonts w:ascii="Times New Roman" w:hAnsi="Times New Roman"/>
          <w:sz w:val="20"/>
          <w:szCs w:val="20"/>
        </w:rPr>
        <w:lastRenderedPageBreak/>
        <w:t xml:space="preserve">ударов, нанесения царапин, </w:t>
      </w:r>
    </w:p>
    <w:p w:rsidR="005402B3" w:rsidRDefault="005402B3" w:rsidP="005402B3">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5402B3" w:rsidRDefault="005402B3" w:rsidP="005402B3">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Pr>
            <w:rFonts w:ascii="Times New Roman" w:hAnsi="Times New Roman"/>
            <w:sz w:val="20"/>
            <w:szCs w:val="20"/>
          </w:rPr>
          <w:t>25 мм</w:t>
        </w:r>
      </w:smartTag>
      <w:r>
        <w:rPr>
          <w:rFonts w:ascii="Times New Roman" w:hAnsi="Times New Roman"/>
          <w:sz w:val="20"/>
          <w:szCs w:val="20"/>
        </w:rPr>
        <w:t xml:space="preserve"> или жестким резиновым шлангом,</w:t>
      </w:r>
    </w:p>
    <w:p w:rsidR="005402B3" w:rsidRDefault="005402B3" w:rsidP="005402B3">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5402B3" w:rsidRDefault="005402B3" w:rsidP="005402B3">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5402B3" w:rsidRDefault="005402B3" w:rsidP="005402B3">
      <w:pPr>
        <w:numPr>
          <w:ilvl w:val="0"/>
          <w:numId w:val="10"/>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napToGrid w:val="0"/>
          <w:sz w:val="20"/>
          <w:szCs w:val="20"/>
        </w:rPr>
        <w:t xml:space="preserve">  не совершать  </w:t>
      </w:r>
      <w:r>
        <w:rPr>
          <w:rFonts w:ascii="Times New Roman" w:hAnsi="Times New Roman"/>
          <w:sz w:val="20"/>
          <w:szCs w:val="20"/>
        </w:rPr>
        <w:t>действий, приводящих к порче помещений либо создающих повышенный шум и вибрацию;</w:t>
      </w:r>
    </w:p>
    <w:p w:rsidR="005402B3" w:rsidRDefault="005402B3" w:rsidP="005402B3">
      <w:pPr>
        <w:numPr>
          <w:ilvl w:val="0"/>
          <w:numId w:val="10"/>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5402B3" w:rsidRDefault="005402B3" w:rsidP="005402B3">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5402B3" w:rsidRDefault="005402B3" w:rsidP="005402B3">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использовать газовые и электроплиты для обогрева помещения,</w:t>
      </w:r>
    </w:p>
    <w:p w:rsidR="005402B3" w:rsidRDefault="005402B3" w:rsidP="005402B3">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Pr>
          <w:rFonts w:ascii="Times New Roman" w:hAnsi="Times New Roman"/>
          <w:sz w:val="20"/>
          <w:szCs w:val="20"/>
        </w:rPr>
        <w:t>бытовые вещи, ящики, инвентарь, мебель и прочие предметы)</w:t>
      </w:r>
      <w:r>
        <w:rPr>
          <w:rFonts w:ascii="Times New Roman" w:hAnsi="Times New Roman"/>
          <w:snapToGrid w:val="0"/>
          <w:sz w:val="20"/>
          <w:szCs w:val="20"/>
        </w:rPr>
        <w:t xml:space="preserve"> с целью соблюдения пожарной безопасности;</w:t>
      </w:r>
    </w:p>
    <w:p w:rsidR="005402B3" w:rsidRDefault="005402B3" w:rsidP="005402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осуществлять переоборудование и пристройку балконов и лоджий, </w:t>
      </w:r>
    </w:p>
    <w:p w:rsidR="005402B3" w:rsidRDefault="005402B3" w:rsidP="005402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эркеры и козырьки, </w:t>
      </w:r>
    </w:p>
    <w:p w:rsidR="005402B3" w:rsidRDefault="005402B3" w:rsidP="005402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застраивать </w:t>
      </w:r>
      <w:proofErr w:type="spellStart"/>
      <w:r>
        <w:rPr>
          <w:rFonts w:ascii="Times New Roman" w:hAnsi="Times New Roman"/>
          <w:sz w:val="20"/>
          <w:szCs w:val="20"/>
        </w:rPr>
        <w:t>межбалконное</w:t>
      </w:r>
      <w:proofErr w:type="spellEnd"/>
      <w:r>
        <w:rPr>
          <w:rFonts w:ascii="Times New Roman" w:hAnsi="Times New Roman"/>
          <w:sz w:val="20"/>
          <w:szCs w:val="20"/>
        </w:rPr>
        <w:t xml:space="preserve"> пространство,</w:t>
      </w:r>
    </w:p>
    <w:p w:rsidR="005402B3" w:rsidRDefault="005402B3" w:rsidP="005402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использовать чердаки для сушки белья, устройства мастерских или складов,</w:t>
      </w:r>
    </w:p>
    <w:p w:rsidR="005402B3" w:rsidRDefault="005402B3" w:rsidP="005402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5402B3" w:rsidRDefault="005402B3" w:rsidP="005402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5402B3" w:rsidRDefault="005402B3" w:rsidP="005402B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Pr>
          <w:rFonts w:ascii="Times New Roman" w:hAnsi="Times New Roman"/>
          <w:bCs/>
          <w:sz w:val="20"/>
          <w:szCs w:val="20"/>
        </w:rPr>
        <w:t>организации</w:t>
      </w:r>
      <w:r>
        <w:rPr>
          <w:rFonts w:ascii="Times New Roman" w:hAnsi="Times New Roman"/>
          <w:sz w:val="20"/>
          <w:szCs w:val="20"/>
        </w:rPr>
        <w:t xml:space="preserve"> и в аварийно-диспетчерскую службу.</w:t>
      </w:r>
    </w:p>
    <w:p w:rsidR="005402B3" w:rsidRDefault="005402B3" w:rsidP="005402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Предоставлять доступ работникам или представителям Управляющей </w:t>
      </w:r>
      <w:r>
        <w:rPr>
          <w:rFonts w:ascii="Times New Roman" w:hAnsi="Times New Roman"/>
          <w:bCs/>
          <w:sz w:val="20"/>
          <w:szCs w:val="20"/>
        </w:rPr>
        <w:t>организации</w:t>
      </w:r>
      <w:r>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Pr>
          <w:rFonts w:ascii="Times New Roman" w:hAnsi="Times New Roman"/>
          <w:bCs/>
          <w:sz w:val="20"/>
          <w:szCs w:val="20"/>
        </w:rPr>
        <w:t>организацией</w:t>
      </w:r>
      <w:r>
        <w:rPr>
          <w:rFonts w:ascii="Times New Roman" w:hAnsi="Times New Roman"/>
          <w:sz w:val="20"/>
          <w:szCs w:val="20"/>
        </w:rPr>
        <w:t xml:space="preserve"> время, а для ликвидации аварий - в любое время. </w:t>
      </w:r>
      <w:proofErr w:type="gramEnd"/>
    </w:p>
    <w:p w:rsidR="005402B3" w:rsidRDefault="005402B3" w:rsidP="005402B3">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5402B3" w:rsidRDefault="005402B3" w:rsidP="005402B3">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5402B3" w:rsidRDefault="005402B3" w:rsidP="005402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и полностью вносить плату за</w:t>
      </w:r>
      <w:r>
        <w:rPr>
          <w:rFonts w:ascii="Times New Roman" w:hAnsi="Times New Roman"/>
          <w:b/>
          <w:bCs/>
          <w:sz w:val="20"/>
          <w:szCs w:val="20"/>
        </w:rPr>
        <w:t xml:space="preserve"> </w:t>
      </w:r>
      <w:r>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Pr>
          <w:rFonts w:ascii="Times New Roman" w:hAnsi="Times New Roman"/>
          <w:sz w:val="20"/>
          <w:szCs w:val="20"/>
        </w:rPr>
        <w:t xml:space="preserve">  </w:t>
      </w:r>
    </w:p>
    <w:p w:rsidR="005402B3" w:rsidRDefault="005402B3" w:rsidP="005402B3">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5402B3" w:rsidRDefault="005402B3" w:rsidP="005402B3">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5402B3" w:rsidRDefault="005402B3" w:rsidP="005402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roofErr w:type="gramEnd"/>
    </w:p>
    <w:p w:rsidR="005402B3" w:rsidRDefault="005402B3" w:rsidP="005402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w:t>
      </w:r>
      <w:proofErr w:type="gramEnd"/>
      <w:r>
        <w:rPr>
          <w:rFonts w:ascii="Times New Roman" w:hAnsi="Times New Roman"/>
          <w:sz w:val="20"/>
          <w:szCs w:val="20"/>
        </w:rPr>
        <w:t xml:space="preserve"> лиц, имеющих право доступа в помещение.</w:t>
      </w:r>
    </w:p>
    <w:p w:rsidR="005402B3" w:rsidRDefault="005402B3" w:rsidP="005402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5402B3" w:rsidRDefault="005402B3" w:rsidP="005402B3">
      <w:pPr>
        <w:numPr>
          <w:ilvl w:val="2"/>
          <w:numId w:val="8"/>
        </w:numPr>
        <w:shd w:val="clear" w:color="auto" w:fill="FFFFFF"/>
        <w:tabs>
          <w:tab w:val="left" w:pos="1134"/>
        </w:tabs>
        <w:spacing w:after="0" w:line="240" w:lineRule="auto"/>
        <w:ind w:left="0" w:firstLine="709"/>
        <w:jc w:val="both"/>
        <w:rPr>
          <w:rFonts w:ascii="Times New Roman" w:hAnsi="Times New Roman"/>
          <w:i/>
          <w:sz w:val="20"/>
          <w:szCs w:val="20"/>
        </w:rPr>
      </w:pPr>
      <w:r>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ремонту общего имущества многоквартирного дома, в порядке, установленном требованиями законодательства РФ и условиями настоящего договора.</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организациях.</w:t>
      </w:r>
    </w:p>
    <w:p w:rsidR="005402B3" w:rsidRDefault="005402B3" w:rsidP="005402B3">
      <w:pPr>
        <w:tabs>
          <w:tab w:val="left" w:pos="1134"/>
          <w:tab w:val="num" w:pos="13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Pr>
          <w:rFonts w:ascii="Times New Roman" w:hAnsi="Times New Roman"/>
          <w:sz w:val="20"/>
          <w:szCs w:val="20"/>
        </w:rPr>
        <w:t>поверен</w:t>
      </w:r>
      <w:proofErr w:type="spellEnd"/>
      <w:r>
        <w:rPr>
          <w:rFonts w:ascii="Times New Roman" w:hAnsi="Times New Roman"/>
          <w:sz w:val="20"/>
          <w:szCs w:val="20"/>
        </w:rPr>
        <w:t xml:space="preserve">, объем потребления коммунальных услуг принимается равным нормативам потребления, установленным на территории </w:t>
      </w:r>
      <w:proofErr w:type="gramStart"/>
      <w:r>
        <w:rPr>
          <w:rFonts w:ascii="Times New Roman" w:hAnsi="Times New Roman"/>
          <w:sz w:val="20"/>
          <w:szCs w:val="20"/>
        </w:rPr>
        <w:t>г</w:t>
      </w:r>
      <w:proofErr w:type="gramEnd"/>
      <w:r>
        <w:rPr>
          <w:rFonts w:ascii="Times New Roman" w:hAnsi="Times New Roman"/>
          <w:sz w:val="20"/>
          <w:szCs w:val="20"/>
        </w:rPr>
        <w:t>. Тюмени в порядке, определяемом Правительствами РФ и Тюменской области.</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5402B3" w:rsidRDefault="005402B3" w:rsidP="005402B3">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5402B3" w:rsidRDefault="005402B3" w:rsidP="005402B3">
      <w:pPr>
        <w:numPr>
          <w:ilvl w:val="1"/>
          <w:numId w:val="8"/>
        </w:numPr>
        <w:shd w:val="clear" w:color="auto" w:fill="FFFFFF"/>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вправе:</w:t>
      </w:r>
    </w:p>
    <w:p w:rsidR="005402B3" w:rsidRDefault="005402B3" w:rsidP="005402B3">
      <w:pPr>
        <w:numPr>
          <w:ilvl w:val="2"/>
          <w:numId w:val="8"/>
        </w:numPr>
        <w:shd w:val="clear" w:color="auto" w:fill="FFFFFF"/>
        <w:tabs>
          <w:tab w:val="left" w:pos="1134"/>
        </w:tabs>
        <w:spacing w:after="0" w:line="240" w:lineRule="auto"/>
        <w:ind w:left="0" w:firstLine="709"/>
        <w:jc w:val="both"/>
        <w:rPr>
          <w:rFonts w:ascii="Times New Roman" w:hAnsi="Times New Roman"/>
          <w:bCs/>
          <w:sz w:val="20"/>
          <w:szCs w:val="20"/>
        </w:rPr>
      </w:pPr>
      <w:r>
        <w:rPr>
          <w:rFonts w:ascii="Times New Roman" w:hAnsi="Times New Roman"/>
          <w:sz w:val="20"/>
          <w:szCs w:val="20"/>
        </w:rPr>
        <w:t xml:space="preserve">Получать услуги и работы </w:t>
      </w:r>
      <w:r>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Pr>
          <w:rFonts w:ascii="Times New Roman" w:hAnsi="Times New Roman"/>
          <w:sz w:val="20"/>
          <w:szCs w:val="20"/>
        </w:rPr>
        <w:t>надлежащего качества, соразмерно объему денежных средств, поступивших от Собственников</w:t>
      </w:r>
      <w:r>
        <w:rPr>
          <w:rFonts w:ascii="Times New Roman" w:hAnsi="Times New Roman"/>
          <w:bCs/>
          <w:sz w:val="20"/>
          <w:szCs w:val="20"/>
        </w:rPr>
        <w:t>.</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Получать от Управляющей организации акт о </w:t>
      </w:r>
      <w:proofErr w:type="spellStart"/>
      <w:r>
        <w:rPr>
          <w:rFonts w:ascii="Times New Roman" w:hAnsi="Times New Roman"/>
          <w:sz w:val="20"/>
          <w:szCs w:val="20"/>
        </w:rPr>
        <w:t>непредоставлении</w:t>
      </w:r>
      <w:proofErr w:type="spellEnd"/>
      <w:r>
        <w:rPr>
          <w:rFonts w:ascii="Times New Roman" w:hAnsi="Times New Roman"/>
          <w:sz w:val="20"/>
          <w:szCs w:val="20"/>
        </w:rPr>
        <w:t xml:space="preserve"> (предоставлении ненадлежащего качества) услуг по настоящему договору и об устранении выявленных недостатков в установленные сроки.</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w:t>
      </w:r>
      <w:proofErr w:type="spellStart"/>
      <w:r>
        <w:rPr>
          <w:rFonts w:ascii="Times New Roman" w:hAnsi="Times New Roman"/>
          <w:sz w:val="20"/>
          <w:szCs w:val="20"/>
        </w:rPr>
        <w:t>непредоставлением</w:t>
      </w:r>
      <w:proofErr w:type="spellEnd"/>
      <w:r>
        <w:rPr>
          <w:rFonts w:ascii="Times New Roman" w:hAnsi="Times New Roman"/>
          <w:sz w:val="20"/>
          <w:szCs w:val="20"/>
        </w:rPr>
        <w:t xml:space="preserve"> (несоответствием) услуг.</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5402B3" w:rsidRDefault="005402B3" w:rsidP="005402B3">
      <w:pPr>
        <w:numPr>
          <w:ilvl w:val="2"/>
          <w:numId w:val="8"/>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Pr>
          <w:rFonts w:ascii="Times New Roman" w:hAnsi="Times New Roman"/>
          <w:sz w:val="20"/>
          <w:szCs w:val="20"/>
        </w:rPr>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w:t>
      </w:r>
    </w:p>
    <w:p w:rsidR="005402B3" w:rsidRDefault="005402B3" w:rsidP="005402B3">
      <w:pPr>
        <w:numPr>
          <w:ilvl w:val="1"/>
          <w:numId w:val="8"/>
        </w:numPr>
        <w:shd w:val="clear" w:color="auto" w:fill="FFFFFF"/>
        <w:tabs>
          <w:tab w:val="left" w:pos="1134"/>
        </w:tabs>
        <w:spacing w:after="0" w:line="240" w:lineRule="auto"/>
        <w:ind w:left="0" w:firstLine="709"/>
        <w:rPr>
          <w:rFonts w:ascii="Times New Roman" w:hAnsi="Times New Roman"/>
          <w:b/>
          <w:sz w:val="20"/>
          <w:szCs w:val="20"/>
        </w:rPr>
      </w:pPr>
      <w:r>
        <w:rPr>
          <w:rFonts w:ascii="Times New Roman" w:hAnsi="Times New Roman"/>
          <w:b/>
          <w:sz w:val="20"/>
          <w:szCs w:val="20"/>
        </w:rPr>
        <w:t>Собственники  не  вправе:</w:t>
      </w:r>
    </w:p>
    <w:p w:rsidR="005402B3" w:rsidRDefault="005402B3" w:rsidP="005402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бытовые машины (приборы, оборудование), </w:t>
      </w:r>
      <w:proofErr w:type="spellStart"/>
      <w:r>
        <w:rPr>
          <w:rFonts w:ascii="Times New Roman" w:hAnsi="Times New Roman"/>
          <w:sz w:val="20"/>
          <w:szCs w:val="20"/>
        </w:rPr>
        <w:t>водоподогреватели</w:t>
      </w:r>
      <w:proofErr w:type="spellEnd"/>
      <w:r>
        <w:rPr>
          <w:rFonts w:ascii="Times New Roman" w:hAnsi="Times New Roman"/>
          <w:sz w:val="20"/>
          <w:szCs w:val="20"/>
        </w:rPr>
        <w:t xml:space="preserve">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5402B3" w:rsidRDefault="005402B3" w:rsidP="005402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Самовольно присоединяться к внутридомовым инженерным системам или присоединяться к ним в обход коллективных (</w:t>
      </w:r>
      <w:proofErr w:type="spellStart"/>
      <w:r>
        <w:rPr>
          <w:rFonts w:ascii="Times New Roman" w:hAnsi="Times New Roman"/>
          <w:sz w:val="20"/>
          <w:szCs w:val="20"/>
        </w:rPr>
        <w:t>общедомовых</w:t>
      </w:r>
      <w:proofErr w:type="spellEnd"/>
      <w:r>
        <w:rPr>
          <w:rFonts w:ascii="Times New Roman" w:hAnsi="Times New Roman"/>
          <w:sz w:val="20"/>
          <w:szCs w:val="20"/>
        </w:rPr>
        <w:t>)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5402B3" w:rsidRDefault="005402B3" w:rsidP="005402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5402B3" w:rsidRDefault="005402B3" w:rsidP="005402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5402B3" w:rsidRDefault="005402B3" w:rsidP="005402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w:t>
      </w:r>
      <w:proofErr w:type="gramEnd"/>
      <w:r>
        <w:rPr>
          <w:rFonts w:ascii="Times New Roman" w:hAnsi="Times New Roman"/>
          <w:sz w:val="20"/>
          <w:szCs w:val="20"/>
        </w:rPr>
        <w:t xml:space="preserve"> к жилому дому. А также не допускать стоянку (хранение) транспортных средств на тротуарах, газонах, детских, игровых и спортивных площадках в соответствии с правилами благоустройства </w:t>
      </w:r>
      <w:proofErr w:type="gramStart"/>
      <w:r>
        <w:rPr>
          <w:rFonts w:ascii="Times New Roman" w:hAnsi="Times New Roman"/>
          <w:sz w:val="20"/>
          <w:szCs w:val="20"/>
        </w:rPr>
        <w:t>г</w:t>
      </w:r>
      <w:proofErr w:type="gramEnd"/>
      <w:r>
        <w:rPr>
          <w:rFonts w:ascii="Times New Roman" w:hAnsi="Times New Roman"/>
          <w:sz w:val="20"/>
          <w:szCs w:val="20"/>
        </w:rPr>
        <w:t>. Тюмени.</w:t>
      </w:r>
    </w:p>
    <w:p w:rsidR="005402B3" w:rsidRDefault="005402B3" w:rsidP="005402B3">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Управляющая организация обязуется:</w:t>
      </w:r>
    </w:p>
    <w:p w:rsidR="005402B3" w:rsidRDefault="005402B3" w:rsidP="005402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Приступить к выполнению своих обязанностей по управлению многоквартирным домом с первого числа месяца, следующего за месяцем принятия решения о 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5402B3" w:rsidRDefault="005402B3" w:rsidP="005402B3">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а) холодное водоснабжение;</w:t>
      </w:r>
    </w:p>
    <w:p w:rsidR="005402B3" w:rsidRDefault="005402B3" w:rsidP="005402B3">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б) горячее водоснабжение;</w:t>
      </w:r>
    </w:p>
    <w:p w:rsidR="005402B3" w:rsidRDefault="005402B3" w:rsidP="005402B3">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в) водоотведение;</w:t>
      </w:r>
    </w:p>
    <w:p w:rsidR="005402B3" w:rsidRDefault="005402B3" w:rsidP="005402B3">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г) отопление,</w:t>
      </w:r>
    </w:p>
    <w:p w:rsidR="005402B3" w:rsidRDefault="005402B3" w:rsidP="005402B3">
      <w:pPr>
        <w:tabs>
          <w:tab w:val="left" w:pos="1134"/>
        </w:tabs>
        <w:spacing w:after="0" w:line="240" w:lineRule="auto"/>
        <w:ind w:firstLine="709"/>
        <w:jc w:val="both"/>
        <w:rPr>
          <w:rFonts w:ascii="Times New Roman" w:hAnsi="Times New Roman"/>
          <w:sz w:val="20"/>
          <w:szCs w:val="20"/>
        </w:rPr>
      </w:pPr>
      <w:proofErr w:type="spellStart"/>
      <w:r>
        <w:rPr>
          <w:rFonts w:ascii="Times New Roman" w:hAnsi="Times New Roman"/>
          <w:sz w:val="20"/>
          <w:szCs w:val="20"/>
        </w:rPr>
        <w:t>д</w:t>
      </w:r>
      <w:proofErr w:type="spellEnd"/>
      <w:r>
        <w:rPr>
          <w:rFonts w:ascii="Times New Roman" w:hAnsi="Times New Roman"/>
          <w:sz w:val="20"/>
          <w:szCs w:val="20"/>
        </w:rPr>
        <w:t>) электроснабжение;</w:t>
      </w:r>
    </w:p>
    <w:p w:rsidR="005402B3" w:rsidRDefault="005402B3" w:rsidP="005402B3">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е) газоснабжения (при наличии).</w:t>
      </w:r>
    </w:p>
    <w:p w:rsidR="005402B3" w:rsidRDefault="005402B3" w:rsidP="005402B3">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Для обеспечения предоставления коммунальных услуг, управляющая организация осуществляет заключение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(п.1.14. настоящего договора).</w:t>
      </w:r>
    </w:p>
    <w:p w:rsidR="005402B3" w:rsidRDefault="005402B3" w:rsidP="005402B3">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соблюдением условий договоров, качеством и количеством поставляемых коммунальных услуг, их исполнения, а также вести их учет.</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Незамедлительно принимать меры по устранению аварий</w:t>
      </w:r>
      <w:r>
        <w:rPr>
          <w:rFonts w:ascii="Times New Roman" w:hAnsi="Times New Roman"/>
          <w:i/>
          <w:sz w:val="20"/>
          <w:szCs w:val="20"/>
        </w:rPr>
        <w:t xml:space="preserve"> </w:t>
      </w:r>
      <w:r>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5402B3" w:rsidRDefault="005402B3" w:rsidP="005402B3">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5402B3" w:rsidRDefault="005402B3" w:rsidP="005402B3">
      <w:pPr>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5402B3" w:rsidRDefault="005402B3" w:rsidP="005402B3">
      <w:pPr>
        <w:widowControl w:val="0"/>
        <w:numPr>
          <w:ilvl w:val="0"/>
          <w:numId w:val="12"/>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 предстоящем ремонте (текущем или капитальном) общего имущества в многоквартирном доме не </w:t>
      </w:r>
      <w:r>
        <w:rPr>
          <w:rFonts w:ascii="Times New Roman" w:hAnsi="Times New Roman"/>
          <w:sz w:val="20"/>
          <w:szCs w:val="20"/>
        </w:rPr>
        <w:lastRenderedPageBreak/>
        <w:t>позднее, чем за 30 календарных дней до начала работ.</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5402B3" w:rsidRDefault="005402B3" w:rsidP="005402B3">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5402B3" w:rsidRDefault="005402B3" w:rsidP="005402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w:t>
      </w:r>
      <w:proofErr w:type="gramStart"/>
      <w:r>
        <w:rPr>
          <w:rFonts w:ascii="Times New Roman" w:hAnsi="Times New Roman"/>
          <w:sz w:val="20"/>
          <w:szCs w:val="20"/>
        </w:rPr>
        <w:t>за</w:t>
      </w:r>
      <w:proofErr w:type="gramEnd"/>
      <w:r>
        <w:rPr>
          <w:rFonts w:ascii="Times New Roman" w:hAnsi="Times New Roman"/>
          <w:sz w:val="20"/>
          <w:szCs w:val="20"/>
        </w:rPr>
        <w:t xml:space="preserve"> расчетным.</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5402B3" w:rsidRDefault="005402B3" w:rsidP="005402B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Pr>
          <w:rFonts w:ascii="Times New Roman" w:hAnsi="Times New Roman"/>
          <w:i/>
          <w:sz w:val="20"/>
          <w:szCs w:val="20"/>
        </w:rPr>
        <w:t xml:space="preserve"> </w:t>
      </w:r>
      <w:r>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roofErr w:type="gramEnd"/>
    </w:p>
    <w:p w:rsidR="005402B3" w:rsidRDefault="005402B3" w:rsidP="005402B3">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w:t>
      </w:r>
      <w:proofErr w:type="gramStart"/>
      <w:r>
        <w:rPr>
          <w:rFonts w:ascii="Times New Roman" w:hAnsi="Times New Roman"/>
          <w:sz w:val="20"/>
          <w:szCs w:val="20"/>
        </w:rPr>
        <w:t>о</w:t>
      </w:r>
      <w:proofErr w:type="gramEnd"/>
      <w:r>
        <w:rPr>
          <w:rFonts w:ascii="Times New Roman" w:hAnsi="Times New Roman"/>
          <w:sz w:val="20"/>
          <w:szCs w:val="20"/>
        </w:rPr>
        <w:t xml:space="preserve">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5402B3" w:rsidRDefault="005402B3" w:rsidP="005402B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5402B3" w:rsidRDefault="005402B3" w:rsidP="005402B3">
      <w:pPr>
        <w:numPr>
          <w:ilvl w:val="2"/>
          <w:numId w:val="8"/>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 архива поквартирных карточек и карточек регистрации,  работу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5402B3" w:rsidRDefault="005402B3" w:rsidP="005402B3">
      <w:pPr>
        <w:numPr>
          <w:ilvl w:val="1"/>
          <w:numId w:val="8"/>
        </w:numPr>
        <w:shd w:val="clear" w:color="auto" w:fill="FFFFFF"/>
        <w:tabs>
          <w:tab w:val="left" w:pos="1418"/>
        </w:tabs>
        <w:spacing w:after="0" w:line="240" w:lineRule="auto"/>
        <w:ind w:left="0" w:firstLine="709"/>
        <w:rPr>
          <w:rFonts w:ascii="Times New Roman" w:hAnsi="Times New Roman"/>
          <w:sz w:val="20"/>
          <w:szCs w:val="20"/>
        </w:rPr>
      </w:pPr>
      <w:r>
        <w:rPr>
          <w:rFonts w:ascii="Times New Roman" w:hAnsi="Times New Roman"/>
          <w:b/>
          <w:sz w:val="20"/>
          <w:szCs w:val="20"/>
        </w:rPr>
        <w:t xml:space="preserve">Управляющая </w:t>
      </w:r>
      <w:r>
        <w:rPr>
          <w:rFonts w:ascii="Times New Roman" w:hAnsi="Times New Roman"/>
          <w:b/>
          <w:bCs/>
          <w:sz w:val="20"/>
          <w:szCs w:val="20"/>
        </w:rPr>
        <w:t>Организация</w:t>
      </w:r>
      <w:r>
        <w:rPr>
          <w:rFonts w:ascii="Times New Roman" w:hAnsi="Times New Roman"/>
          <w:b/>
          <w:sz w:val="20"/>
          <w:szCs w:val="20"/>
        </w:rPr>
        <w:t xml:space="preserve"> </w:t>
      </w:r>
      <w:r>
        <w:rPr>
          <w:rFonts w:ascii="Times New Roman" w:hAnsi="Times New Roman"/>
          <w:b/>
          <w:bCs/>
          <w:sz w:val="20"/>
          <w:szCs w:val="20"/>
        </w:rPr>
        <w:t xml:space="preserve"> вправе:</w:t>
      </w:r>
    </w:p>
    <w:p w:rsidR="005402B3" w:rsidRDefault="005402B3" w:rsidP="005402B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5402B3" w:rsidRDefault="005402B3" w:rsidP="005402B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5402B3" w:rsidRDefault="005402B3" w:rsidP="005402B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5402B3" w:rsidRDefault="005402B3" w:rsidP="005402B3">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Pr>
          <w:rFonts w:ascii="Times New Roman" w:hAnsi="Times New Roman"/>
          <w:bCs/>
          <w:sz w:val="20"/>
          <w:szCs w:val="20"/>
        </w:rPr>
        <w:t xml:space="preserve">на ликвидацию аварий на общем имуществе, на восстановление общего имущества после </w:t>
      </w:r>
      <w:proofErr w:type="spellStart"/>
      <w:r>
        <w:rPr>
          <w:rFonts w:ascii="Times New Roman" w:hAnsi="Times New Roman"/>
          <w:bCs/>
          <w:sz w:val="20"/>
          <w:szCs w:val="20"/>
        </w:rPr>
        <w:t>вандальных</w:t>
      </w:r>
      <w:proofErr w:type="spellEnd"/>
      <w:r>
        <w:rPr>
          <w:rFonts w:ascii="Times New Roman" w:hAnsi="Times New Roman"/>
          <w:bCs/>
          <w:sz w:val="20"/>
          <w:szCs w:val="20"/>
        </w:rPr>
        <w:t xml:space="preserve"> действий и</w:t>
      </w:r>
      <w:r>
        <w:rPr>
          <w:rFonts w:ascii="Times New Roman" w:hAnsi="Times New Roman"/>
          <w:sz w:val="20"/>
          <w:szCs w:val="20"/>
        </w:rPr>
        <w:t xml:space="preserve"> на иные цели устанавливаемые Собственниками, с </w:t>
      </w:r>
      <w:r>
        <w:rPr>
          <w:rFonts w:ascii="Times New Roman" w:hAnsi="Times New Roman"/>
          <w:sz w:val="20"/>
          <w:szCs w:val="20"/>
        </w:rPr>
        <w:lastRenderedPageBreak/>
        <w:t xml:space="preserve">правом оставления за собой </w:t>
      </w:r>
      <w:r>
        <w:rPr>
          <w:rFonts w:ascii="Times New Roman" w:hAnsi="Times New Roman"/>
          <w:bCs/>
          <w:sz w:val="20"/>
          <w:szCs w:val="20"/>
        </w:rPr>
        <w:t>45 (Сорок пять</w:t>
      </w:r>
      <w:proofErr w:type="gramEnd"/>
      <w:r>
        <w:rPr>
          <w:rFonts w:ascii="Times New Roman" w:hAnsi="Times New Roman"/>
          <w:bCs/>
          <w:sz w:val="20"/>
          <w:szCs w:val="20"/>
        </w:rPr>
        <w:t xml:space="preserve">) % средств полученных от использования общего имущества в качестве вознаграждения. </w:t>
      </w:r>
    </w:p>
    <w:p w:rsidR="005402B3" w:rsidRDefault="005402B3" w:rsidP="005402B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5402B3" w:rsidRDefault="005402B3" w:rsidP="005402B3">
      <w:pPr>
        <w:numPr>
          <w:ilvl w:val="2"/>
          <w:numId w:val="8"/>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счет уменьшения своих обязательств перед третьими лицами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подрядчиками), привлеченных </w:t>
      </w:r>
      <w:r>
        <w:rPr>
          <w:rFonts w:ascii="Times New Roman" w:hAnsi="Times New Roman"/>
          <w:bCs/>
          <w:sz w:val="20"/>
          <w:szCs w:val="20"/>
        </w:rPr>
        <w:t xml:space="preserve">к </w:t>
      </w:r>
      <w:r>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roofErr w:type="gramEnd"/>
    </w:p>
    <w:p w:rsidR="005402B3" w:rsidRDefault="005402B3" w:rsidP="005402B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5402B3" w:rsidRDefault="005402B3" w:rsidP="005402B3">
      <w:pPr>
        <w:spacing w:after="0" w:line="240" w:lineRule="auto"/>
        <w:jc w:val="center"/>
        <w:rPr>
          <w:rFonts w:ascii="Times New Roman" w:hAnsi="Times New Roman"/>
          <w:b/>
          <w:sz w:val="20"/>
          <w:szCs w:val="20"/>
        </w:rPr>
      </w:pPr>
    </w:p>
    <w:p w:rsidR="005402B3" w:rsidRDefault="005402B3" w:rsidP="005402B3">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5402B3" w:rsidRDefault="005402B3" w:rsidP="005402B3">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5402B3" w:rsidRDefault="005402B3" w:rsidP="005402B3">
      <w:pPr>
        <w:tabs>
          <w:tab w:val="left" w:pos="1418"/>
        </w:tabs>
        <w:spacing w:after="0" w:line="240" w:lineRule="auto"/>
        <w:ind w:firstLine="709"/>
        <w:jc w:val="both"/>
        <w:rPr>
          <w:rFonts w:ascii="Times New Roman" w:hAnsi="Times New Roman"/>
          <w:bCs/>
          <w:sz w:val="20"/>
          <w:szCs w:val="20"/>
        </w:rPr>
      </w:pPr>
      <w:r>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5402B3" w:rsidRDefault="005402B3" w:rsidP="005402B3">
      <w:pPr>
        <w:tabs>
          <w:tab w:val="left" w:pos="1418"/>
        </w:tabs>
        <w:spacing w:after="0" w:line="240" w:lineRule="auto"/>
        <w:ind w:firstLine="709"/>
        <w:jc w:val="both"/>
        <w:rPr>
          <w:rFonts w:ascii="Times New Roman" w:hAnsi="Times New Roman"/>
          <w:b/>
          <w:bCs/>
          <w:sz w:val="20"/>
          <w:szCs w:val="20"/>
        </w:rPr>
      </w:pPr>
      <w:r>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5402B3" w:rsidRDefault="005402B3" w:rsidP="005402B3">
      <w:pPr>
        <w:numPr>
          <w:ilvl w:val="1"/>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Стороны договорились, что размер платы за содержание и текущий ремонт общего имущества многоквартирного дома по настоящему договору определяется в Приложении №5 к настоящему договору</w:t>
      </w:r>
    </w:p>
    <w:p w:rsidR="005402B3" w:rsidRDefault="005402B3" w:rsidP="005402B3">
      <w:pPr>
        <w:spacing w:after="0" w:line="240" w:lineRule="auto"/>
        <w:ind w:firstLine="709"/>
        <w:jc w:val="both"/>
        <w:rPr>
          <w:rFonts w:ascii="Times New Roman" w:hAnsi="Times New Roman"/>
          <w:sz w:val="20"/>
          <w:szCs w:val="20"/>
        </w:rPr>
      </w:pPr>
      <w:r>
        <w:rPr>
          <w:rFonts w:ascii="Times New Roman" w:hAnsi="Times New Roman"/>
          <w:sz w:val="20"/>
          <w:szCs w:val="20"/>
        </w:rPr>
        <w:t>3.2.1.</w:t>
      </w:r>
      <w:r>
        <w:rPr>
          <w:rFonts w:ascii="Times New Roman" w:hAnsi="Times New Roman"/>
          <w:sz w:val="20"/>
          <w:szCs w:val="20"/>
        </w:rPr>
        <w:tab/>
        <w:t>Размер оплаты Собственниками услуг по настоящему Договору, содержащийся в Приложение №5 к настоящему договору действует по «31» декабря 2015года и подлежит пересмотру на общем собрании Собственников с учетом предложений Управляющей организации и нормативных актов г</w:t>
      </w:r>
      <w:proofErr w:type="gramStart"/>
      <w:r>
        <w:rPr>
          <w:rFonts w:ascii="Times New Roman" w:hAnsi="Times New Roman"/>
          <w:sz w:val="20"/>
          <w:szCs w:val="20"/>
        </w:rPr>
        <w:t>.Т</w:t>
      </w:r>
      <w:proofErr w:type="gramEnd"/>
      <w:r>
        <w:rPr>
          <w:rFonts w:ascii="Times New Roman" w:hAnsi="Times New Roman"/>
          <w:sz w:val="20"/>
          <w:szCs w:val="20"/>
        </w:rPr>
        <w:t>юмени.</w:t>
      </w:r>
    </w:p>
    <w:p w:rsidR="005402B3" w:rsidRDefault="005402B3" w:rsidP="005402B3">
      <w:pPr>
        <w:spacing w:after="0" w:line="240" w:lineRule="auto"/>
        <w:ind w:firstLine="709"/>
        <w:jc w:val="both"/>
        <w:rPr>
          <w:rFonts w:ascii="Times New Roman" w:hAnsi="Times New Roman"/>
          <w:sz w:val="20"/>
          <w:szCs w:val="20"/>
        </w:rPr>
      </w:pPr>
      <w:r>
        <w:rPr>
          <w:rFonts w:ascii="Times New Roman" w:hAnsi="Times New Roman"/>
          <w:sz w:val="20"/>
          <w:szCs w:val="20"/>
        </w:rPr>
        <w:t>3.2.2. В дальнейшем размер оплаты, Собственниками услуг по настоящему Договору, содержащийся в Приложении №5 к настоящему договору, подлежит ежегодному обязательному пересмотру  на общем собрании Собственников с учетом предложений Управляющей организации.</w:t>
      </w:r>
    </w:p>
    <w:p w:rsidR="005402B3" w:rsidRDefault="005402B3" w:rsidP="005402B3">
      <w:pPr>
        <w:spacing w:after="0" w:line="240" w:lineRule="auto"/>
        <w:ind w:firstLine="709"/>
        <w:jc w:val="both"/>
        <w:rPr>
          <w:rFonts w:ascii="Times New Roman" w:hAnsi="Times New Roman"/>
          <w:sz w:val="20"/>
          <w:szCs w:val="20"/>
        </w:rPr>
      </w:pPr>
      <w:r>
        <w:rPr>
          <w:rFonts w:ascii="Times New Roman" w:hAnsi="Times New Roman"/>
          <w:sz w:val="20"/>
          <w:szCs w:val="20"/>
        </w:rPr>
        <w:t>3.2.3. В случае если общим собранием Собственников будет принято решение об изменении условий Приложения №5 к настоящему договору, такие изменения оформляются путем подписания сторонами дополнительного соглашения к настоящему договору.</w:t>
      </w:r>
    </w:p>
    <w:p w:rsidR="005402B3" w:rsidRDefault="005402B3" w:rsidP="005402B3">
      <w:pPr>
        <w:spacing w:after="0" w:line="240" w:lineRule="auto"/>
        <w:ind w:firstLine="709"/>
        <w:jc w:val="both"/>
        <w:rPr>
          <w:rFonts w:ascii="Times New Roman" w:hAnsi="Times New Roman"/>
          <w:sz w:val="20"/>
          <w:szCs w:val="20"/>
        </w:rPr>
      </w:pPr>
      <w:r>
        <w:rPr>
          <w:rFonts w:ascii="Times New Roman" w:hAnsi="Times New Roman"/>
          <w:sz w:val="20"/>
          <w:szCs w:val="20"/>
        </w:rPr>
        <w:t>3.2.4. В случае не согласия Управляющей  организации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организацией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5402B3" w:rsidRDefault="005402B3" w:rsidP="005402B3">
      <w:pPr>
        <w:spacing w:after="0" w:line="240" w:lineRule="auto"/>
        <w:ind w:firstLine="709"/>
        <w:jc w:val="both"/>
        <w:rPr>
          <w:rFonts w:ascii="Times New Roman" w:hAnsi="Times New Roman"/>
          <w:sz w:val="20"/>
          <w:szCs w:val="20"/>
        </w:rPr>
      </w:pPr>
      <w:r>
        <w:rPr>
          <w:rFonts w:ascii="Times New Roman" w:hAnsi="Times New Roman"/>
          <w:sz w:val="20"/>
          <w:szCs w:val="20"/>
        </w:rPr>
        <w:t xml:space="preserve">3.2.5. </w:t>
      </w:r>
      <w:proofErr w:type="gramStart"/>
      <w:r>
        <w:rPr>
          <w:rFonts w:ascii="Times New Roman" w:hAnsi="Times New Roman"/>
          <w:sz w:val="20"/>
          <w:szCs w:val="20"/>
        </w:rPr>
        <w:t>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(т.е. общее  собрание в указанные в п.3.2.1 и 3.2.2. настоящего договора сроки Собственниками не проводилось, либо общее собрание Собственников не состоялось в связи с отсутствие кворума, либо решение об утверждении размера платы за содержание и</w:t>
      </w:r>
      <w:proofErr w:type="gramEnd"/>
      <w:r>
        <w:rPr>
          <w:rFonts w:ascii="Times New Roman" w:hAnsi="Times New Roman"/>
          <w:sz w:val="20"/>
          <w:szCs w:val="20"/>
        </w:rPr>
        <w:t xml:space="preserve"> текущий ремонт общего имущества на общем собрании собственников было не принято по результатам голосования </w:t>
      </w:r>
      <w:proofErr w:type="spellStart"/>
      <w:r>
        <w:rPr>
          <w:rFonts w:ascii="Times New Roman" w:hAnsi="Times New Roman"/>
          <w:sz w:val="20"/>
          <w:szCs w:val="20"/>
        </w:rPr>
        <w:t>и.т</w:t>
      </w:r>
      <w:proofErr w:type="gramStart"/>
      <w:r>
        <w:rPr>
          <w:rFonts w:ascii="Times New Roman" w:hAnsi="Times New Roman"/>
          <w:sz w:val="20"/>
          <w:szCs w:val="20"/>
        </w:rPr>
        <w:t>.п</w:t>
      </w:r>
      <w:proofErr w:type="spellEnd"/>
      <w:proofErr w:type="gramEnd"/>
      <w:r>
        <w:rPr>
          <w:rFonts w:ascii="Times New Roman" w:hAnsi="Times New Roman"/>
          <w:sz w:val="20"/>
          <w:szCs w:val="20"/>
        </w:rPr>
        <w:t>), такой размер устанавливается органом местного самоуправления соответствующими нормативными актами.</w:t>
      </w:r>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3.2.6. Указанный  размер платы устанавливается одинаковым для всех собственников помещений. </w:t>
      </w:r>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3.2.7. Уведомление об изменении размера платы осуществляется в порядке, регламентированном условиями настоящего договора (п. 2.4.10. настоящего договора).</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5402B3" w:rsidRDefault="005402B3" w:rsidP="005402B3">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5402B3" w:rsidRDefault="005402B3" w:rsidP="005402B3">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Плата за коммунальные услуги, при наличии договоров на поставку данных услуг, между Управляющей организацией 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вносится ежемесячно до 10-го числа месяца, следующего за истекшим месяцем, на расчетный счет Управляющей и/или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указанный в платежных документах, представленных не позднее 01 числа месяца, следующего за расчетным месяцем, в следующем порядке:</w:t>
      </w:r>
      <w:proofErr w:type="gramEnd"/>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5402B3" w:rsidRDefault="005402B3" w:rsidP="005402B3">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организаций по заключенным с ними договорам,</w:t>
      </w:r>
    </w:p>
    <w:p w:rsidR="005402B3" w:rsidRDefault="005402B3" w:rsidP="005402B3">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5402B3" w:rsidRDefault="005402B3" w:rsidP="005402B3">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5402B3" w:rsidRDefault="005402B3" w:rsidP="005402B3">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5402B3" w:rsidRDefault="005402B3" w:rsidP="005402B3">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5402B3" w:rsidRDefault="005402B3" w:rsidP="005402B3">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прибора учета тепловой энергии.</w:t>
      </w:r>
    </w:p>
    <w:p w:rsidR="005402B3" w:rsidRDefault="005402B3" w:rsidP="005402B3">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w:t>
      </w:r>
      <w:proofErr w:type="gramEnd"/>
      <w:r>
        <w:rPr>
          <w:rFonts w:ascii="Times New Roman" w:hAnsi="Times New Roman"/>
          <w:sz w:val="20"/>
          <w:szCs w:val="20"/>
        </w:rPr>
        <w:t xml:space="preserve"> воды - исходя из норматива водоотведения.</w:t>
      </w:r>
    </w:p>
    <w:p w:rsidR="005402B3" w:rsidRDefault="005402B3" w:rsidP="005402B3">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Внесение Собственниками (жилых, нежилых) помещений платы за коммунальные услуги непосредственно в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b/>
          <w:sz w:val="20"/>
          <w:szCs w:val="20"/>
        </w:rPr>
      </w:pPr>
      <w:r>
        <w:rPr>
          <w:rFonts w:ascii="Times New Roman" w:hAnsi="Times New Roman"/>
          <w:spacing w:val="5"/>
          <w:sz w:val="20"/>
          <w:szCs w:val="20"/>
        </w:rPr>
        <w:t xml:space="preserve">Собственники имеют право вносить плату за содержание и </w:t>
      </w:r>
      <w:r>
        <w:rPr>
          <w:rFonts w:ascii="Times New Roman" w:hAnsi="Times New Roman"/>
          <w:spacing w:val="3"/>
          <w:sz w:val="20"/>
          <w:szCs w:val="20"/>
        </w:rPr>
        <w:t xml:space="preserve">ремонт помещений </w:t>
      </w:r>
      <w:r>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Pr>
          <w:rFonts w:ascii="Times New Roman" w:hAnsi="Times New Roman"/>
          <w:spacing w:val="-1"/>
          <w:sz w:val="20"/>
          <w:szCs w:val="20"/>
        </w:rPr>
        <w:t xml:space="preserve">осуществлять предварительную оплату услуг по содержанию и ремонту помещений </w:t>
      </w:r>
      <w:r>
        <w:rPr>
          <w:rFonts w:ascii="Times New Roman" w:hAnsi="Times New Roman"/>
          <w:spacing w:val="9"/>
          <w:sz w:val="20"/>
          <w:szCs w:val="20"/>
        </w:rPr>
        <w:t xml:space="preserve">многоквартирного дома в счет будущих </w:t>
      </w:r>
      <w:r>
        <w:rPr>
          <w:rFonts w:ascii="Times New Roman" w:hAnsi="Times New Roman"/>
          <w:spacing w:val="-4"/>
          <w:sz w:val="20"/>
          <w:szCs w:val="20"/>
        </w:rPr>
        <w:t>периодов.</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5402B3" w:rsidRDefault="005402B3" w:rsidP="005402B3">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5402B3" w:rsidRDefault="005402B3" w:rsidP="005402B3">
      <w:pPr>
        <w:pStyle w:val="ConsPlusNormal"/>
        <w:tabs>
          <w:tab w:val="left" w:pos="1418"/>
        </w:tabs>
        <w:ind w:firstLine="709"/>
        <w:jc w:val="both"/>
        <w:outlineLvl w:val="2"/>
        <w:rPr>
          <w:rFonts w:ascii="Times New Roman" w:hAnsi="Times New Roman" w:cs="Times New Roman"/>
        </w:rPr>
      </w:pPr>
      <w:r>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услуг ненадлежащего качества и (или) с перерывами, превышающими уста</w:t>
      </w:r>
      <w:r>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w:t>
      </w:r>
      <w:r>
        <w:rPr>
          <w:rFonts w:ascii="Times New Roman" w:hAnsi="Times New Roman"/>
          <w:sz w:val="20"/>
          <w:szCs w:val="20"/>
        </w:rPr>
        <w:lastRenderedPageBreak/>
        <w:t>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8" w:history="1">
        <w:r>
          <w:rPr>
            <w:rStyle w:val="a3"/>
            <w:rFonts w:ascii="Times New Roman" w:hAnsi="Times New Roman"/>
            <w:color w:val="auto"/>
            <w:sz w:val="20"/>
            <w:szCs w:val="20"/>
            <w:u w:val="none"/>
          </w:rPr>
          <w:t>ставки</w:t>
        </w:r>
      </w:hyperlink>
      <w:r>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возмещают Управляющей организации понесенные расходы </w:t>
      </w:r>
      <w:proofErr w:type="gramStart"/>
      <w:r>
        <w:rPr>
          <w:rFonts w:ascii="Times New Roman" w:hAnsi="Times New Roman"/>
          <w:sz w:val="20"/>
          <w:szCs w:val="20"/>
        </w:rPr>
        <w:t>на изготовление технической документации по многоквартирному дому в случае отсутствия  указанной документации на момент принятия  дома в управление</w:t>
      </w:r>
      <w:proofErr w:type="gramEnd"/>
      <w:r>
        <w:rPr>
          <w:rFonts w:ascii="Times New Roman" w:hAnsi="Times New Roman"/>
          <w:sz w:val="20"/>
          <w:szCs w:val="20"/>
        </w:rPr>
        <w:t xml:space="preserve">. </w:t>
      </w:r>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 указанный срок Собственник</w:t>
      </w:r>
      <w:r>
        <w:rPr>
          <w:rFonts w:ascii="Times New Roman" w:hAnsi="Times New Roman"/>
          <w:b/>
          <w:sz w:val="20"/>
          <w:szCs w:val="20"/>
        </w:rPr>
        <w:t xml:space="preserve"> </w:t>
      </w:r>
      <w:r>
        <w:rPr>
          <w:rFonts w:ascii="Times New Roman" w:hAnsi="Times New Roman"/>
          <w:sz w:val="20"/>
          <w:szCs w:val="20"/>
        </w:rPr>
        <w:t>нежилого помещения</w:t>
      </w:r>
      <w:r>
        <w:rPr>
          <w:rFonts w:ascii="Times New Roman" w:hAnsi="Times New Roman"/>
          <w:b/>
          <w:sz w:val="20"/>
          <w:szCs w:val="20"/>
        </w:rPr>
        <w:t xml:space="preserve"> </w:t>
      </w:r>
      <w:r>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5402B3" w:rsidRDefault="005402B3" w:rsidP="005402B3">
      <w:pPr>
        <w:numPr>
          <w:ilvl w:val="1"/>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неявки Собственника (владельца) нежилого помещения</w:t>
      </w:r>
      <w:r>
        <w:rPr>
          <w:rFonts w:ascii="Times New Roman" w:hAnsi="Times New Roman"/>
          <w:b/>
          <w:sz w:val="20"/>
          <w:szCs w:val="20"/>
        </w:rPr>
        <w:t xml:space="preserve"> </w:t>
      </w:r>
      <w:r>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5402B3" w:rsidRDefault="005402B3" w:rsidP="005402B3">
      <w:pPr>
        <w:suppressAutoHyphens/>
        <w:spacing w:after="0" w:line="240" w:lineRule="auto"/>
        <w:ind w:firstLine="539"/>
        <w:jc w:val="both"/>
        <w:rPr>
          <w:rFonts w:ascii="Times New Roman" w:hAnsi="Times New Roman"/>
          <w:sz w:val="20"/>
          <w:szCs w:val="20"/>
        </w:rPr>
      </w:pPr>
    </w:p>
    <w:p w:rsidR="005402B3" w:rsidRDefault="005402B3" w:rsidP="005402B3">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 xml:space="preserve">ПОРЯДОК УСТАНОВЛЕНИЯ ФАКТА ПРЕДОСТАВЛЕНИЯ </w:t>
      </w:r>
    </w:p>
    <w:p w:rsidR="005402B3" w:rsidRDefault="005402B3" w:rsidP="005402B3">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 xml:space="preserve">КОММУНАЛЬНЫХ УСЛУГ НЕНАДЛЕЖАЩЕГО КАЧЕСТВА И (ИЛИ) С ПЕРЕРЫВАМИ, </w:t>
      </w:r>
    </w:p>
    <w:p w:rsidR="005402B3" w:rsidRDefault="005402B3" w:rsidP="005402B3">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ПРЕВЫШАЮЩИМИ УСТАНОВЛЕННУЮ ПРОДОЛЖИТЕЛЬНОСТЬ</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w:t>
      </w:r>
      <w:proofErr w:type="gramEnd"/>
      <w:r>
        <w:rPr>
          <w:rFonts w:ascii="Times New Roman" w:hAnsi="Times New Roman"/>
          <w:sz w:val="20"/>
          <w:szCs w:val="20"/>
        </w:rPr>
        <w:t xml:space="preserve">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w:t>
      </w:r>
      <w:proofErr w:type="gramStart"/>
      <w:r>
        <w:rPr>
          <w:rFonts w:ascii="Times New Roman" w:hAnsi="Times New Roman"/>
          <w:sz w:val="20"/>
          <w:szCs w:val="20"/>
        </w:rPr>
        <w:t>известны причины нарушения качества коммунальной услуги он обязан</w:t>
      </w:r>
      <w:proofErr w:type="gramEnd"/>
      <w:r>
        <w:rPr>
          <w:rFonts w:ascii="Times New Roman" w:hAnsi="Times New Roman"/>
          <w:sz w:val="20"/>
          <w:szCs w:val="20"/>
        </w:rPr>
        <w:t xml:space="preserve"> немедленно сообщить об этом обратившемуся Собственнику и сделать соответствующую отметку в журнале регистрации сообщений.</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w:t>
      </w:r>
      <w:proofErr w:type="gramStart"/>
      <w:r>
        <w:rPr>
          <w:rFonts w:ascii="Times New Roman" w:hAnsi="Times New Roman"/>
          <w:sz w:val="20"/>
          <w:szCs w:val="20"/>
        </w:rPr>
        <w:t>проведения проверки факта нарушения качества коммунальной услуги</w:t>
      </w:r>
      <w:proofErr w:type="gramEnd"/>
      <w:r>
        <w:rPr>
          <w:rFonts w:ascii="Times New Roman" w:hAnsi="Times New Roman"/>
          <w:sz w:val="20"/>
          <w:szCs w:val="20"/>
        </w:rPr>
        <w:t xml:space="preserve">. При этом работник аварийно-диспетчерской службы обязан немедленно после получения сообщения Собственника уведомить соответствующую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о дате и времени проведения проверки.</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окончании проверки составляется акт проверки.</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w:t>
      </w:r>
      <w:proofErr w:type="gramEnd"/>
      <w:r>
        <w:rPr>
          <w:rFonts w:ascii="Times New Roman" w:hAnsi="Times New Roman"/>
          <w:sz w:val="20"/>
          <w:szCs w:val="20"/>
        </w:rPr>
        <w:t xml:space="preserve"> проверки качества коммунальной услуги.</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Pr>
          <w:rFonts w:ascii="Times New Roman" w:hAnsi="Times New Roman"/>
          <w:sz w:val="20"/>
          <w:szCs w:val="20"/>
        </w:rPr>
        <w:t>их</w:t>
      </w:r>
      <w:proofErr w:type="gramEnd"/>
      <w:r>
        <w:rPr>
          <w:rFonts w:ascii="Times New Roman" w:hAnsi="Times New Roman"/>
          <w:sz w:val="20"/>
          <w:szCs w:val="20"/>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w:t>
      </w:r>
      <w:proofErr w:type="gramStart"/>
      <w:r>
        <w:rPr>
          <w:rFonts w:ascii="Times New Roman" w:hAnsi="Times New Roman"/>
          <w:sz w:val="20"/>
          <w:szCs w:val="20"/>
        </w:rPr>
        <w:t>с даты получения</w:t>
      </w:r>
      <w:proofErr w:type="gramEnd"/>
      <w:r>
        <w:rPr>
          <w:rFonts w:ascii="Times New Roman" w:hAnsi="Times New Roman"/>
          <w:sz w:val="20"/>
          <w:szCs w:val="20"/>
        </w:rPr>
        <w:t xml:space="preserve"> экспертного заключения передать его копии всем заинтересованным участникам проверки, которые участвовали в проверке.</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w:t>
      </w:r>
      <w:proofErr w:type="gramEnd"/>
      <w:r>
        <w:rPr>
          <w:rFonts w:ascii="Times New Roman" w:hAnsi="Times New Roman"/>
          <w:sz w:val="20"/>
          <w:szCs w:val="20"/>
        </w:rPr>
        <w:t xml:space="preserve">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Датой и временем, начиная с </w:t>
      </w:r>
      <w:proofErr w:type="gramStart"/>
      <w:r>
        <w:rPr>
          <w:rFonts w:ascii="Times New Roman" w:hAnsi="Times New Roman"/>
          <w:sz w:val="20"/>
          <w:szCs w:val="20"/>
        </w:rPr>
        <w:t>которых</w:t>
      </w:r>
      <w:proofErr w:type="gramEnd"/>
      <w:r>
        <w:rPr>
          <w:rFonts w:ascii="Times New Roman" w:hAnsi="Times New Roman"/>
          <w:sz w:val="20"/>
          <w:szCs w:val="20"/>
        </w:rPr>
        <w:t xml:space="preserve"> считается, что коммунальная услуга предоставляется с нарушениями качества, являются:</w:t>
      </w:r>
    </w:p>
    <w:p w:rsidR="005402B3" w:rsidRDefault="005402B3" w:rsidP="005402B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5402B3" w:rsidRDefault="005402B3" w:rsidP="005402B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w:t>
      </w:r>
      <w:proofErr w:type="gramStart"/>
      <w:r>
        <w:rPr>
          <w:rFonts w:ascii="Times New Roman" w:hAnsi="Times New Roman"/>
          <w:sz w:val="20"/>
          <w:szCs w:val="20"/>
        </w:rPr>
        <w:t>ходе</w:t>
      </w:r>
      <w:proofErr w:type="gramEnd"/>
      <w:r>
        <w:rPr>
          <w:rFonts w:ascii="Times New Roman" w:hAnsi="Times New Roman"/>
          <w:sz w:val="20"/>
          <w:szCs w:val="20"/>
        </w:rPr>
        <w:t xml:space="preserve"> проведенной в соответствии с настоящим разделом проверки такой факт будет подтвержден, в том числе по результатам проведенной экспертизы;</w:t>
      </w:r>
    </w:p>
    <w:p w:rsidR="005402B3" w:rsidRDefault="005402B3" w:rsidP="005402B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начала нарушения качества коммунальной услуги, которые были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Период нарушения качества коммунальной услуги считается оконченным:</w:t>
      </w:r>
    </w:p>
    <w:p w:rsidR="005402B3" w:rsidRDefault="005402B3" w:rsidP="005402B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5402B3" w:rsidRDefault="005402B3" w:rsidP="005402B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5402B3" w:rsidRDefault="005402B3" w:rsidP="005402B3">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roofErr w:type="gramEnd"/>
    </w:p>
    <w:p w:rsidR="005402B3" w:rsidRDefault="005402B3" w:rsidP="005402B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5402B3" w:rsidRDefault="005402B3" w:rsidP="005402B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w:t>
      </w:r>
      <w:proofErr w:type="gramStart"/>
      <w:r>
        <w:rPr>
          <w:rFonts w:ascii="Times New Roman" w:hAnsi="Times New Roman"/>
          <w:sz w:val="20"/>
          <w:szCs w:val="20"/>
        </w:rPr>
        <w:t>устранения причин нарушения качества коммунальной услуги</w:t>
      </w:r>
      <w:proofErr w:type="gramEnd"/>
      <w:r>
        <w:rPr>
          <w:rFonts w:ascii="Times New Roman" w:hAnsi="Times New Roman"/>
          <w:sz w:val="20"/>
          <w:szCs w:val="20"/>
        </w:rPr>
        <w:t xml:space="preserve"> Собственнику, который обращался с сообщением в аварийно-диспетчерскую службу Управляющей организации.</w:t>
      </w:r>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w:t>
      </w:r>
      <w:proofErr w:type="gramStart"/>
      <w:r>
        <w:rPr>
          <w:rFonts w:ascii="Times New Roman" w:hAnsi="Times New Roman"/>
          <w:sz w:val="20"/>
          <w:szCs w:val="20"/>
        </w:rPr>
        <w:t>,</w:t>
      </w:r>
      <w:proofErr w:type="gramEnd"/>
      <w:r>
        <w:rPr>
          <w:rFonts w:ascii="Times New Roman" w:hAnsi="Times New Roman"/>
          <w:sz w:val="20"/>
          <w:szCs w:val="20"/>
        </w:rPr>
        <w:t xml:space="preserve">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5402B3" w:rsidRDefault="005402B3" w:rsidP="005402B3">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w:t>
      </w:r>
      <w:proofErr w:type="gramEnd"/>
      <w:r>
        <w:rPr>
          <w:rFonts w:ascii="Times New Roman" w:hAnsi="Times New Roman"/>
          <w:sz w:val="20"/>
          <w:szCs w:val="20"/>
        </w:rPr>
        <w:t xml:space="preserve">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w:t>
      </w:r>
      <w:proofErr w:type="gramStart"/>
      <w:r>
        <w:rPr>
          <w:rFonts w:ascii="Times New Roman" w:hAnsi="Times New Roman"/>
          <w:sz w:val="20"/>
          <w:szCs w:val="20"/>
        </w:rPr>
        <w:t>проверки устранения причин нарушения качества коммунальной услуги</w:t>
      </w:r>
      <w:proofErr w:type="gramEnd"/>
      <w:r>
        <w:rPr>
          <w:rFonts w:ascii="Times New Roman" w:hAnsi="Times New Roman"/>
          <w:sz w:val="20"/>
          <w:szCs w:val="20"/>
        </w:rPr>
        <w:t>. Указанные лица вправе отказаться от участия в такой проверке, уведомив об этом Управляющую организацию.</w:t>
      </w:r>
    </w:p>
    <w:p w:rsidR="005402B3" w:rsidRDefault="005402B3" w:rsidP="005402B3">
      <w:pPr>
        <w:spacing w:after="0" w:line="240" w:lineRule="auto"/>
        <w:ind w:firstLine="708"/>
        <w:jc w:val="both"/>
        <w:rPr>
          <w:rFonts w:ascii="Times New Roman" w:hAnsi="Times New Roman"/>
          <w:sz w:val="20"/>
          <w:szCs w:val="20"/>
        </w:rPr>
      </w:pPr>
    </w:p>
    <w:p w:rsidR="005402B3" w:rsidRDefault="005402B3" w:rsidP="005402B3">
      <w:pPr>
        <w:pStyle w:val="14"/>
        <w:numPr>
          <w:ilvl w:val="0"/>
          <w:numId w:val="14"/>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5402B3" w:rsidRDefault="005402B3" w:rsidP="005402B3">
      <w:pPr>
        <w:pStyle w:val="14"/>
        <w:spacing w:after="0" w:line="240" w:lineRule="auto"/>
        <w:rPr>
          <w:rFonts w:ascii="Times New Roman" w:hAnsi="Times New Roman"/>
          <w:b/>
          <w:sz w:val="20"/>
          <w:szCs w:val="20"/>
        </w:rPr>
      </w:pPr>
    </w:p>
    <w:p w:rsidR="005402B3" w:rsidRDefault="005402B3" w:rsidP="005402B3">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При предоставлении в расчетном периоде Собственнику в жилом (или нежилом) помещении или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Pr>
          <w:rFonts w:ascii="Times New Roman" w:hAnsi="Times New Roman"/>
          <w:sz w:val="20"/>
          <w:szCs w:val="20"/>
        </w:rPr>
        <w:t xml:space="preserve"> до полного освобождения потребителя от оплаты такой услуги.</w:t>
      </w:r>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Правилам предоставления коммунальных услуг.</w:t>
      </w:r>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в соответствии с Правилами размер платы за коммунальную услугу за расчетный период </w:t>
      </w:r>
      <w:proofErr w:type="gramStart"/>
      <w:r>
        <w:rPr>
          <w:rFonts w:ascii="Times New Roman" w:hAnsi="Times New Roman"/>
          <w:sz w:val="20"/>
          <w:szCs w:val="20"/>
        </w:rPr>
        <w:t>формируется неокончательно</w:t>
      </w:r>
      <w:proofErr w:type="gramEnd"/>
      <w:r>
        <w:rPr>
          <w:rFonts w:ascii="Times New Roman" w:hAnsi="Times New Roman"/>
          <w:sz w:val="20"/>
          <w:szCs w:val="20"/>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5402B3" w:rsidRDefault="005402B3" w:rsidP="005402B3">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5402B3" w:rsidRDefault="005402B3" w:rsidP="005402B3">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xml:space="preserve">)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5402B3" w:rsidRDefault="005402B3" w:rsidP="005402B3">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 для жилых помещений.</w:t>
      </w:r>
    </w:p>
    <w:p w:rsidR="005402B3" w:rsidRDefault="005402B3" w:rsidP="005402B3">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или когда многоквартирный дом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roofErr w:type="gramEnd"/>
    </w:p>
    <w:p w:rsidR="005402B3" w:rsidRDefault="005402B3" w:rsidP="005402B3">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Правилам предоставления коммунальных услуг.</w:t>
      </w:r>
      <w:proofErr w:type="gramEnd"/>
    </w:p>
    <w:p w:rsidR="005402B3" w:rsidRDefault="005402B3" w:rsidP="005402B3">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5402B3" w:rsidRDefault="005402B3" w:rsidP="005402B3">
      <w:pPr>
        <w:spacing w:after="0" w:line="240" w:lineRule="auto"/>
        <w:ind w:firstLine="540"/>
        <w:jc w:val="both"/>
        <w:rPr>
          <w:rFonts w:ascii="Times New Roman" w:hAnsi="Times New Roman"/>
          <w:sz w:val="20"/>
          <w:szCs w:val="20"/>
        </w:rPr>
      </w:pPr>
    </w:p>
    <w:p w:rsidR="005402B3" w:rsidRDefault="005402B3" w:rsidP="005402B3">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ОСНОВАНИЯ И ПОРЯДОК ПРИОСТАНОВКИ И ОГРАНИЧЕНИЯ</w:t>
      </w:r>
    </w:p>
    <w:p w:rsidR="005402B3" w:rsidRDefault="005402B3" w:rsidP="005402B3">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ПРЕДОСТАВЛЕНИЯ КОММУНАЛЬНЫХ УСЛУГ</w:t>
      </w:r>
    </w:p>
    <w:p w:rsidR="005402B3" w:rsidRDefault="005402B3" w:rsidP="005402B3">
      <w:pPr>
        <w:spacing w:after="0" w:line="240" w:lineRule="auto"/>
        <w:rPr>
          <w:rFonts w:ascii="Times New Roman" w:hAnsi="Times New Roman"/>
          <w:b/>
          <w:sz w:val="20"/>
          <w:szCs w:val="20"/>
        </w:rPr>
      </w:pPr>
    </w:p>
    <w:p w:rsidR="005402B3" w:rsidRDefault="005402B3" w:rsidP="005402B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5402B3" w:rsidRDefault="005402B3" w:rsidP="005402B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5402B3" w:rsidRDefault="005402B3" w:rsidP="005402B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Собственник-должник, и связанное с предоставлением ему коммунальных услуг.</w:t>
      </w:r>
    </w:p>
    <w:p w:rsidR="005402B3" w:rsidRDefault="005402B3" w:rsidP="005402B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5402B3" w:rsidRDefault="005402B3" w:rsidP="005402B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5402B3" w:rsidRDefault="005402B3" w:rsidP="005402B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возникновении или угрозе возникновения аварийной ситуации в централизованных сетях инженерно-технического обеспечения, по которым осуществляются </w:t>
      </w:r>
      <w:proofErr w:type="spellStart"/>
      <w:r>
        <w:rPr>
          <w:rFonts w:ascii="Times New Roman" w:hAnsi="Times New Roman"/>
          <w:sz w:val="20"/>
          <w:szCs w:val="20"/>
        </w:rPr>
        <w:t>водо</w:t>
      </w:r>
      <w:proofErr w:type="spellEnd"/>
      <w:r>
        <w:rPr>
          <w:rFonts w:ascii="Times New Roman" w:hAnsi="Times New Roman"/>
          <w:sz w:val="20"/>
          <w:szCs w:val="20"/>
        </w:rPr>
        <w:t>-, теплоснабжение, а также водоотведение – с момента возникновения или угрозы возникновения такой аварийной ситуации;</w:t>
      </w:r>
    </w:p>
    <w:p w:rsidR="005402B3" w:rsidRDefault="005402B3" w:rsidP="005402B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5402B3" w:rsidRDefault="005402B3" w:rsidP="005402B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5402B3" w:rsidRDefault="005402B3" w:rsidP="005402B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lastRenderedPageBreak/>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5402B3" w:rsidRDefault="005402B3" w:rsidP="005402B3">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Pr>
          <w:rFonts w:ascii="Times New Roman" w:hAnsi="Times New Roman"/>
          <w:sz w:val="20"/>
          <w:szCs w:val="20"/>
        </w:rPr>
        <w:t xml:space="preserve"> </w:t>
      </w:r>
      <w:proofErr w:type="gramStart"/>
      <w:r>
        <w:rPr>
          <w:rFonts w:ascii="Times New Roman" w:hAnsi="Times New Roman"/>
          <w:sz w:val="20"/>
          <w:szCs w:val="20"/>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5402B3" w:rsidRDefault="005402B3" w:rsidP="005402B3">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roofErr w:type="gramEnd"/>
    </w:p>
    <w:p w:rsidR="005402B3" w:rsidRDefault="005402B3" w:rsidP="005402B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5402B3" w:rsidRDefault="005402B3" w:rsidP="005402B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5402B3" w:rsidRDefault="005402B3" w:rsidP="005402B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5402B3" w:rsidRDefault="005402B3" w:rsidP="005402B3">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Pr>
          <w:rFonts w:ascii="Times New Roman" w:hAnsi="Times New Roman"/>
          <w:sz w:val="20"/>
          <w:szCs w:val="20"/>
        </w:rPr>
        <w:t xml:space="preserve"> </w:t>
      </w:r>
      <w:proofErr w:type="gramStart"/>
      <w:r>
        <w:rPr>
          <w:rFonts w:ascii="Times New Roman" w:hAnsi="Times New Roman"/>
          <w:sz w:val="20"/>
          <w:szCs w:val="20"/>
        </w:rPr>
        <w:t>условии</w:t>
      </w:r>
      <w:proofErr w:type="gramEnd"/>
      <w:r>
        <w:rPr>
          <w:rFonts w:ascii="Times New Roman" w:hAnsi="Times New Roman"/>
          <w:sz w:val="20"/>
          <w:szCs w:val="20"/>
        </w:rPr>
        <w:t xml:space="preserve">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5402B3" w:rsidRDefault="005402B3" w:rsidP="005402B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5402B3" w:rsidRDefault="005402B3" w:rsidP="005402B3">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w:t>
      </w:r>
      <w:proofErr w:type="gramEnd"/>
      <w:r>
        <w:rPr>
          <w:rFonts w:ascii="Times New Roman" w:hAnsi="Times New Roman"/>
          <w:sz w:val="20"/>
          <w:szCs w:val="20"/>
        </w:rPr>
        <w:t xml:space="preserve"> В этом случае Управляющая организация рассчитывает задолженность </w:t>
      </w:r>
      <w:proofErr w:type="gramStart"/>
      <w:r>
        <w:rPr>
          <w:rFonts w:ascii="Times New Roman" w:hAnsi="Times New Roman"/>
          <w:sz w:val="20"/>
          <w:szCs w:val="20"/>
        </w:rPr>
        <w:t>Собственника</w:t>
      </w:r>
      <w:proofErr w:type="gramEnd"/>
      <w:r>
        <w:rPr>
          <w:rFonts w:ascii="Times New Roman" w:hAnsi="Times New Roman"/>
          <w:sz w:val="20"/>
          <w:szCs w:val="20"/>
        </w:rPr>
        <w:t xml:space="preserve"> по каждому виду коммунальной услуги исходя из частично неоплаченной суммы.</w:t>
      </w:r>
    </w:p>
    <w:p w:rsidR="005402B3" w:rsidRDefault="005402B3" w:rsidP="005402B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5402B3" w:rsidRDefault="005402B3" w:rsidP="005402B3">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Pr>
          <w:rFonts w:ascii="Times New Roman" w:hAnsi="Times New Roman"/>
          <w:sz w:val="20"/>
          <w:szCs w:val="20"/>
        </w:rPr>
        <w:t xml:space="preserve">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5402B3" w:rsidRDefault="005402B3" w:rsidP="005402B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непогашении Собственником-должником </w:t>
      </w:r>
      <w:proofErr w:type="gramStart"/>
      <w:r>
        <w:rPr>
          <w:rFonts w:ascii="Times New Roman" w:hAnsi="Times New Roman"/>
          <w:sz w:val="20"/>
          <w:szCs w:val="20"/>
        </w:rPr>
        <w:t>задолженности</w:t>
      </w:r>
      <w:proofErr w:type="gramEnd"/>
      <w:r>
        <w:rPr>
          <w:rFonts w:ascii="Times New Roman" w:hAnsi="Times New Roman"/>
          <w:sz w:val="20"/>
          <w:szCs w:val="20"/>
        </w:rPr>
        <w:t xml:space="preserve">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5402B3" w:rsidRDefault="005402B3" w:rsidP="005402B3">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roofErr w:type="gramEnd"/>
    </w:p>
    <w:p w:rsidR="005402B3" w:rsidRDefault="005402B3" w:rsidP="005402B3">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 xml:space="preserve">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w:t>
      </w:r>
      <w:r>
        <w:rPr>
          <w:rFonts w:ascii="Times New Roman" w:hAnsi="Times New Roman"/>
          <w:sz w:val="20"/>
          <w:szCs w:val="20"/>
        </w:rPr>
        <w:lastRenderedPageBreak/>
        <w:t>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roofErr w:type="gramEnd"/>
    </w:p>
    <w:p w:rsidR="005402B3" w:rsidRDefault="005402B3" w:rsidP="005402B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5402B3" w:rsidRDefault="005402B3" w:rsidP="005402B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5402B3" w:rsidRDefault="005402B3" w:rsidP="005402B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повреждению общего имущества собственников помещений в многоквартирном доме;</w:t>
      </w:r>
    </w:p>
    <w:p w:rsidR="005402B3" w:rsidRDefault="005402B3" w:rsidP="005402B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5402B3" w:rsidRDefault="005402B3" w:rsidP="005402B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5402B3" w:rsidRDefault="005402B3" w:rsidP="005402B3">
      <w:pPr>
        <w:spacing w:after="0" w:line="240" w:lineRule="auto"/>
        <w:jc w:val="both"/>
        <w:rPr>
          <w:rFonts w:ascii="Times New Roman" w:hAnsi="Times New Roman"/>
          <w:sz w:val="20"/>
          <w:szCs w:val="20"/>
        </w:rPr>
      </w:pPr>
    </w:p>
    <w:p w:rsidR="005402B3" w:rsidRDefault="005402B3" w:rsidP="005402B3">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5402B3" w:rsidRDefault="005402B3" w:rsidP="005402B3">
      <w:pPr>
        <w:pStyle w:val="ConsPlusNormal"/>
        <w:numPr>
          <w:ilvl w:val="1"/>
          <w:numId w:val="16"/>
        </w:numPr>
        <w:tabs>
          <w:tab w:val="left" w:pos="1418"/>
        </w:tabs>
        <w:ind w:left="0" w:firstLine="720"/>
        <w:jc w:val="both"/>
        <w:outlineLvl w:val="2"/>
        <w:rPr>
          <w:rFonts w:ascii="Times New Roman" w:hAnsi="Times New Roman" w:cs="Times New Roman"/>
        </w:rPr>
      </w:pPr>
      <w:r>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5402B3" w:rsidRDefault="005402B3" w:rsidP="005402B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ответственности по обязательствам Собственников.</w:t>
      </w:r>
    </w:p>
    <w:p w:rsidR="005402B3" w:rsidRDefault="005402B3" w:rsidP="005402B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Pr>
          <w:rFonts w:ascii="Times New Roman" w:hAnsi="Times New Roman"/>
          <w:sz w:val="20"/>
          <w:szCs w:val="20"/>
        </w:rPr>
        <w:softHyphen/>
        <w:t>чению.</w:t>
      </w:r>
    </w:p>
    <w:p w:rsidR="005402B3" w:rsidRDefault="005402B3" w:rsidP="005402B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Условия освобождения от ответственности:</w:t>
      </w:r>
    </w:p>
    <w:p w:rsidR="005402B3" w:rsidRDefault="005402B3" w:rsidP="005402B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Стороны не несут ответственности по своим обязательствам, если:</w:t>
      </w:r>
    </w:p>
    <w:p w:rsidR="005402B3" w:rsidRDefault="005402B3" w:rsidP="005402B3">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5402B3" w:rsidRDefault="005402B3" w:rsidP="005402B3">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5402B3" w:rsidRDefault="005402B3" w:rsidP="005402B3">
      <w:pPr>
        <w:pStyle w:val="ConsPlusNormal"/>
        <w:tabs>
          <w:tab w:val="left" w:pos="1418"/>
        </w:tabs>
        <w:jc w:val="both"/>
        <w:outlineLvl w:val="2"/>
        <w:rPr>
          <w:rFonts w:ascii="Times New Roman" w:hAnsi="Times New Roman" w:cs="Times New Roman"/>
        </w:rPr>
      </w:pPr>
      <w:r>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5402B3" w:rsidRDefault="005402B3" w:rsidP="005402B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5402B3" w:rsidRDefault="005402B3" w:rsidP="005402B3">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Pr>
          <w:rFonts w:ascii="Times New Roman" w:hAnsi="Times New Roman"/>
          <w:sz w:val="20"/>
          <w:szCs w:val="20"/>
        </w:rPr>
        <w:softHyphen/>
        <w:t>ально заверенные справки соответствующих государственных органов.</w:t>
      </w:r>
    </w:p>
    <w:p w:rsidR="005402B3" w:rsidRDefault="005402B3" w:rsidP="005402B3">
      <w:pPr>
        <w:numPr>
          <w:ilvl w:val="1"/>
          <w:numId w:val="16"/>
        </w:numPr>
        <w:shd w:val="clear" w:color="auto" w:fill="FFFFFF"/>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roofErr w:type="gramEnd"/>
    </w:p>
    <w:p w:rsidR="005402B3" w:rsidRDefault="005402B3" w:rsidP="005402B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5402B3" w:rsidRDefault="005402B3" w:rsidP="005402B3">
      <w:pPr>
        <w:numPr>
          <w:ilvl w:val="1"/>
          <w:numId w:val="16"/>
        </w:numPr>
        <w:tabs>
          <w:tab w:val="left" w:pos="1418"/>
        </w:tabs>
        <w:spacing w:after="0" w:line="240" w:lineRule="auto"/>
        <w:ind w:left="0" w:firstLine="720"/>
        <w:jc w:val="both"/>
        <w:rPr>
          <w:rFonts w:ascii="Times New Roman" w:hAnsi="Times New Roman"/>
          <w:i/>
          <w:sz w:val="20"/>
          <w:szCs w:val="20"/>
          <w:u w:val="single"/>
        </w:rPr>
      </w:pPr>
      <w:proofErr w:type="gramStart"/>
      <w:r>
        <w:rPr>
          <w:rFonts w:ascii="Times New Roman" w:hAnsi="Times New Roman"/>
          <w:sz w:val="20"/>
          <w:szCs w:val="20"/>
        </w:rPr>
        <w:t xml:space="preserve">Восстановление общего имущества дома поврежденного вследствие аварийной ситуации, поджога, </w:t>
      </w:r>
      <w:proofErr w:type="spellStart"/>
      <w:r>
        <w:rPr>
          <w:rFonts w:ascii="Times New Roman" w:hAnsi="Times New Roman"/>
          <w:sz w:val="20"/>
          <w:szCs w:val="20"/>
        </w:rPr>
        <w:t>вандальных</w:t>
      </w:r>
      <w:proofErr w:type="spellEnd"/>
      <w:r>
        <w:rPr>
          <w:rFonts w:ascii="Times New Roman" w:hAnsi="Times New Roman"/>
          <w:sz w:val="20"/>
          <w:szCs w:val="20"/>
        </w:rPr>
        <w:t>,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Pr>
          <w:rFonts w:ascii="Times New Roman" w:hAnsi="Times New Roman"/>
          <w:i/>
          <w:sz w:val="20"/>
          <w:szCs w:val="20"/>
          <w:u w:val="single"/>
        </w:rPr>
        <w:t xml:space="preserve"> </w:t>
      </w:r>
      <w:proofErr w:type="gramEnd"/>
    </w:p>
    <w:p w:rsidR="005402B3" w:rsidRDefault="005402B3" w:rsidP="005402B3">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5402B3" w:rsidRDefault="005402B3" w:rsidP="005402B3">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5402B3" w:rsidRDefault="005402B3" w:rsidP="005402B3">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Ущерб, причиненный общему имуществу дома, подлежит возмещению:</w:t>
      </w:r>
    </w:p>
    <w:p w:rsidR="005402B3" w:rsidRDefault="005402B3" w:rsidP="005402B3">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5402B3" w:rsidRDefault="005402B3" w:rsidP="005402B3">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lastRenderedPageBreak/>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5402B3" w:rsidRDefault="005402B3" w:rsidP="005402B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5402B3" w:rsidRDefault="005402B3" w:rsidP="005402B3">
      <w:pPr>
        <w:numPr>
          <w:ilvl w:val="1"/>
          <w:numId w:val="16"/>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5402B3" w:rsidRDefault="005402B3" w:rsidP="005402B3">
      <w:pPr>
        <w:numPr>
          <w:ilvl w:val="1"/>
          <w:numId w:val="16"/>
        </w:numPr>
        <w:ind w:left="0" w:firstLine="709"/>
        <w:jc w:val="both"/>
        <w:rPr>
          <w:rFonts w:ascii="Times New Roman" w:hAnsi="Times New Roman"/>
          <w:sz w:val="20"/>
          <w:szCs w:val="20"/>
        </w:rPr>
      </w:pPr>
      <w:proofErr w:type="gramStart"/>
      <w:r>
        <w:rPr>
          <w:rFonts w:ascii="Times New Roman" w:hAnsi="Times New Roman"/>
          <w:sz w:val="20"/>
          <w:szCs w:val="20"/>
        </w:rPr>
        <w:t>Управляющая организация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законных обязанностей по</w:t>
      </w:r>
      <w:r>
        <w:rPr>
          <w:sz w:val="20"/>
          <w:szCs w:val="20"/>
        </w:rPr>
        <w:t xml:space="preserve"> </w:t>
      </w:r>
      <w:r>
        <w:rPr>
          <w:rFonts w:ascii="Times New Roman" w:hAnsi="Times New Roman"/>
          <w:sz w:val="20"/>
          <w:szCs w:val="20"/>
        </w:rPr>
        <w:t>принятию решения общего собрания собственников помещений о проведению капитального ремонта многоквартирного дома для устранения физического износа или разрушения, поддержания и восстановления исправности и эксплуатационных показателей, в</w:t>
      </w:r>
      <w:proofErr w:type="gramEnd"/>
      <w:r>
        <w:rPr>
          <w:rFonts w:ascii="Times New Roman" w:hAnsi="Times New Roman"/>
          <w:sz w:val="20"/>
          <w:szCs w:val="20"/>
        </w:rPr>
        <w:t xml:space="preserve"> </w:t>
      </w:r>
      <w:proofErr w:type="gramStart"/>
      <w:r>
        <w:rPr>
          <w:rFonts w:ascii="Times New Roman" w:hAnsi="Times New Roman"/>
          <w:sz w:val="20"/>
          <w:szCs w:val="20"/>
        </w:rPr>
        <w:t>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5402B3" w:rsidRDefault="005402B3" w:rsidP="005402B3">
      <w:pPr>
        <w:pStyle w:val="14"/>
        <w:numPr>
          <w:ilvl w:val="0"/>
          <w:numId w:val="18"/>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РАЗРЕШЕНИЯ СПОРОВ</w:t>
      </w:r>
    </w:p>
    <w:p w:rsidR="005402B3" w:rsidRDefault="005402B3" w:rsidP="005402B3">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20 (двадцати) рабочих дней с момента получения. </w:t>
      </w:r>
    </w:p>
    <w:p w:rsidR="005402B3" w:rsidRDefault="005402B3" w:rsidP="005402B3">
      <w:pPr>
        <w:pStyle w:val="14"/>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5402B3" w:rsidRDefault="005402B3" w:rsidP="005402B3">
      <w:pPr>
        <w:pStyle w:val="14"/>
        <w:spacing w:after="0" w:line="240" w:lineRule="auto"/>
        <w:ind w:left="1824"/>
        <w:jc w:val="both"/>
        <w:rPr>
          <w:rFonts w:ascii="Times New Roman" w:hAnsi="Times New Roman"/>
          <w:sz w:val="20"/>
          <w:szCs w:val="20"/>
        </w:rPr>
      </w:pPr>
    </w:p>
    <w:p w:rsidR="005402B3" w:rsidRDefault="005402B3" w:rsidP="005402B3">
      <w:pPr>
        <w:numPr>
          <w:ilvl w:val="0"/>
          <w:numId w:val="20"/>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ОСУЩЕСТВЛЕНИЯ КОНТРОЛЯ</w:t>
      </w:r>
    </w:p>
    <w:p w:rsidR="005402B3" w:rsidRDefault="005402B3" w:rsidP="005402B3">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w:t>
      </w:r>
      <w:proofErr w:type="gramStart"/>
      <w:r>
        <w:rPr>
          <w:rFonts w:ascii="Times New Roman" w:hAnsi="Times New Roman"/>
          <w:sz w:val="20"/>
          <w:szCs w:val="20"/>
        </w:rPr>
        <w:t>и</w:t>
      </w:r>
      <w:proofErr w:type="gramEnd"/>
      <w:r>
        <w:rPr>
          <w:rFonts w:ascii="Times New Roman" w:hAnsi="Times New Roman"/>
          <w:sz w:val="20"/>
          <w:szCs w:val="20"/>
        </w:rPr>
        <w:t xml:space="preserve">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5402B3" w:rsidRDefault="005402B3" w:rsidP="005402B3">
      <w:pPr>
        <w:numPr>
          <w:ilvl w:val="1"/>
          <w:numId w:val="20"/>
        </w:numPr>
        <w:tabs>
          <w:tab w:val="left" w:pos="709"/>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5402B3" w:rsidRDefault="005402B3" w:rsidP="005402B3">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 (по письменному запросу);</w:t>
      </w:r>
    </w:p>
    <w:p w:rsidR="005402B3" w:rsidRDefault="005402B3" w:rsidP="005402B3">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5402B3" w:rsidRDefault="005402B3" w:rsidP="005402B3">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5402B3" w:rsidRDefault="005402B3" w:rsidP="005402B3">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составления актов о нарушении условий договора;</w:t>
      </w:r>
    </w:p>
    <w:p w:rsidR="005402B3" w:rsidRDefault="005402B3" w:rsidP="005402B3">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созыва внеочередного общего собрания собственников </w:t>
      </w:r>
      <w:proofErr w:type="gramStart"/>
      <w:r>
        <w:rPr>
          <w:rFonts w:ascii="Times New Roman" w:hAnsi="Times New Roman"/>
          <w:sz w:val="20"/>
          <w:szCs w:val="20"/>
        </w:rPr>
        <w:t>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w:t>
      </w:r>
      <w:proofErr w:type="gramEnd"/>
      <w:r>
        <w:rPr>
          <w:rFonts w:ascii="Times New Roman" w:hAnsi="Times New Roman"/>
          <w:sz w:val="20"/>
          <w:szCs w:val="20"/>
        </w:rPr>
        <w:t xml:space="preserve"> такого собрания (с указанием даты, времени и места) в порядке, установленном статьей 45 Жилищного Кодекса РФ;</w:t>
      </w:r>
    </w:p>
    <w:p w:rsidR="005402B3" w:rsidRDefault="005402B3" w:rsidP="005402B3">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5402B3" w:rsidRDefault="005402B3" w:rsidP="005402B3">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5402B3" w:rsidRDefault="005402B3" w:rsidP="005402B3">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5402B3" w:rsidRDefault="005402B3" w:rsidP="005402B3">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rFonts w:ascii="Times New Roman" w:hAnsi="Times New Roman"/>
          <w:sz w:val="20"/>
          <w:szCs w:val="20"/>
          <w:shd w:val="clear" w:color="auto" w:fill="FFFFFF"/>
        </w:rPr>
        <w:t xml:space="preserve">у </w:t>
      </w:r>
      <w:r>
        <w:rPr>
          <w:rFonts w:ascii="Times New Roman" w:hAnsi="Times New Roman"/>
          <w:sz w:val="20"/>
          <w:szCs w:val="20"/>
        </w:rPr>
        <w:t xml:space="preserve">Собственника и (или) проживающих </w:t>
      </w:r>
      <w:r>
        <w:rPr>
          <w:rFonts w:ascii="Times New Roman" w:hAnsi="Times New Roman"/>
          <w:sz w:val="20"/>
          <w:szCs w:val="20"/>
        </w:rPr>
        <w:lastRenderedPageBreak/>
        <w:t>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5402B3" w:rsidRDefault="005402B3" w:rsidP="005402B3">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w:t>
      </w:r>
      <w:proofErr w:type="gramEnd"/>
      <w:r>
        <w:rPr>
          <w:rFonts w:ascii="Times New Roman" w:hAnsi="Times New Roman"/>
          <w:sz w:val="20"/>
          <w:szCs w:val="20"/>
        </w:rPr>
        <w:t xml:space="preserve">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5402B3" w:rsidRDefault="005402B3" w:rsidP="005402B3">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roofErr w:type="gramEnd"/>
    </w:p>
    <w:p w:rsidR="005402B3" w:rsidRDefault="005402B3" w:rsidP="005402B3">
      <w:pPr>
        <w:numPr>
          <w:ilvl w:val="1"/>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5402B3" w:rsidRDefault="005402B3" w:rsidP="005402B3">
      <w:pPr>
        <w:tabs>
          <w:tab w:val="left" w:pos="900"/>
        </w:tabs>
        <w:spacing w:after="0" w:line="240" w:lineRule="auto"/>
        <w:jc w:val="both"/>
        <w:rPr>
          <w:rFonts w:ascii="Times New Roman" w:hAnsi="Times New Roman"/>
          <w:sz w:val="20"/>
          <w:szCs w:val="20"/>
        </w:rPr>
      </w:pPr>
    </w:p>
    <w:p w:rsidR="005402B3" w:rsidRDefault="005402B3" w:rsidP="005402B3">
      <w:pPr>
        <w:numPr>
          <w:ilvl w:val="0"/>
          <w:numId w:val="22"/>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5402B3" w:rsidRDefault="005402B3" w:rsidP="005402B3">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w:t>
      </w:r>
      <w:r>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Pr>
          <w:rFonts w:ascii="Times New Roman" w:hAnsi="Times New Roman"/>
          <w:sz w:val="20"/>
          <w:szCs w:val="20"/>
        </w:rPr>
        <w:t>оформленном протоколом общего собрания.</w:t>
      </w:r>
    </w:p>
    <w:p w:rsidR="005402B3" w:rsidRDefault="005402B3" w:rsidP="005402B3">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Настоящий договор вступает в силу </w:t>
      </w:r>
      <w:r>
        <w:rPr>
          <w:rFonts w:ascii="Times New Roman" w:hAnsi="Times New Roman"/>
          <w:bCs/>
          <w:sz w:val="20"/>
          <w:szCs w:val="20"/>
        </w:rPr>
        <w:t xml:space="preserve">с </w:t>
      </w:r>
      <w:r>
        <w:rPr>
          <w:rFonts w:ascii="Times New Roman" w:hAnsi="Times New Roman"/>
          <w:b/>
          <w:bCs/>
          <w:sz w:val="20"/>
          <w:szCs w:val="20"/>
        </w:rPr>
        <w:t xml:space="preserve">«01» апреля </w:t>
      </w:r>
      <w:smartTag w:uri="urn:schemas-microsoft-com:office:smarttags" w:element="metricconverter">
        <w:smartTagPr>
          <w:attr w:name="ProductID" w:val="2015 г"/>
        </w:smartTagPr>
        <w:r>
          <w:rPr>
            <w:rFonts w:ascii="Times New Roman" w:hAnsi="Times New Roman"/>
            <w:b/>
            <w:bCs/>
            <w:sz w:val="20"/>
            <w:szCs w:val="20"/>
          </w:rPr>
          <w:t>2015 г</w:t>
        </w:r>
      </w:smartTag>
      <w:r>
        <w:rPr>
          <w:rFonts w:ascii="Times New Roman" w:hAnsi="Times New Roman"/>
          <w:b/>
          <w:bCs/>
          <w:sz w:val="20"/>
          <w:szCs w:val="20"/>
        </w:rPr>
        <w:t>.</w:t>
      </w:r>
      <w:r>
        <w:rPr>
          <w:rFonts w:ascii="Times New Roman" w:hAnsi="Times New Roman"/>
          <w:bCs/>
          <w:sz w:val="20"/>
          <w:szCs w:val="20"/>
        </w:rPr>
        <w:t xml:space="preserve">  и </w:t>
      </w:r>
      <w:r>
        <w:rPr>
          <w:rFonts w:ascii="Times New Roman" w:hAnsi="Times New Roman"/>
          <w:sz w:val="20"/>
          <w:szCs w:val="20"/>
        </w:rPr>
        <w:t xml:space="preserve">считается заключенным сроком на 5 лет. </w:t>
      </w:r>
    </w:p>
    <w:p w:rsidR="005402B3" w:rsidRDefault="005402B3" w:rsidP="005402B3">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5402B3" w:rsidRDefault="005402B3" w:rsidP="005402B3">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5402B3" w:rsidRDefault="005402B3" w:rsidP="005402B3">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5402B3" w:rsidRDefault="005402B3" w:rsidP="005402B3">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5402B3" w:rsidRDefault="005402B3" w:rsidP="005402B3">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соглашению сторон;</w:t>
      </w:r>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Pr>
          <w:rFonts w:ascii="Times New Roman" w:hAnsi="Times New Roman"/>
          <w:bCs/>
          <w:sz w:val="20"/>
          <w:szCs w:val="20"/>
        </w:rPr>
        <w:t xml:space="preserve">подтверждающие факт неисполнения Управляющей организацией взятых на себя обязательств </w:t>
      </w:r>
      <w:r>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Pr>
          <w:rFonts w:ascii="Times New Roman" w:hAnsi="Times New Roman"/>
          <w:bCs/>
          <w:sz w:val="20"/>
          <w:szCs w:val="20"/>
        </w:rPr>
        <w:t xml:space="preserve"> с</w:t>
      </w:r>
      <w:r>
        <w:rPr>
          <w:rFonts w:ascii="Times New Roman" w:hAnsi="Times New Roman"/>
          <w:sz w:val="20"/>
          <w:szCs w:val="20"/>
        </w:rPr>
        <w:t xml:space="preserve"> последующим предоставлением заверенной копии протокола общего собрания;</w:t>
      </w:r>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в случае ликвидации Управляющей организации,</w:t>
      </w:r>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основаниям, предусмотренным гражданским законодательством РФ.</w:t>
      </w:r>
    </w:p>
    <w:p w:rsidR="005402B3" w:rsidRDefault="005402B3" w:rsidP="005402B3">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5402B3" w:rsidRDefault="005402B3" w:rsidP="005402B3">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5402B3" w:rsidRDefault="005402B3" w:rsidP="005402B3">
      <w:pPr>
        <w:numPr>
          <w:ilvl w:val="1"/>
          <w:numId w:val="22"/>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roofErr w:type="gramEnd"/>
    </w:p>
    <w:p w:rsidR="005402B3" w:rsidRDefault="005402B3" w:rsidP="005402B3">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Pr>
          <w:rFonts w:ascii="Times New Roman" w:hAnsi="Times New Roman"/>
          <w:sz w:val="20"/>
          <w:szCs w:val="20"/>
        </w:rPr>
        <w:t xml:space="preserve"> </w:t>
      </w:r>
    </w:p>
    <w:p w:rsidR="005402B3" w:rsidRDefault="005402B3" w:rsidP="005402B3">
      <w:pPr>
        <w:shd w:val="clear" w:color="auto" w:fill="FFFFFF"/>
        <w:spacing w:after="0" w:line="240" w:lineRule="auto"/>
        <w:ind w:firstLine="709"/>
        <w:jc w:val="both"/>
        <w:rPr>
          <w:rFonts w:ascii="Times New Roman" w:hAnsi="Times New Roman"/>
          <w:sz w:val="20"/>
          <w:szCs w:val="20"/>
        </w:rPr>
      </w:pPr>
    </w:p>
    <w:p w:rsidR="005402B3" w:rsidRDefault="005402B3" w:rsidP="005402B3">
      <w:pPr>
        <w:numPr>
          <w:ilvl w:val="0"/>
          <w:numId w:val="22"/>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5402B3" w:rsidRDefault="005402B3" w:rsidP="005402B3">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5402B3" w:rsidRDefault="005402B3" w:rsidP="005402B3">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5402B3" w:rsidRDefault="005402B3" w:rsidP="005402B3">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5402B3" w:rsidRDefault="005402B3" w:rsidP="005402B3">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Pr>
          <w:rFonts w:ascii="Times New Roman" w:hAnsi="Times New Roman"/>
          <w:sz w:val="20"/>
          <w:szCs w:val="20"/>
        </w:rPr>
        <w:softHyphen/>
        <w:t>новленном настоящим договором, являются его неотъемлемой частью.</w:t>
      </w:r>
    </w:p>
    <w:p w:rsidR="005402B3" w:rsidRDefault="005402B3" w:rsidP="005402B3">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Неотъемлемой частью настоящего  договора являются приложения:</w:t>
      </w:r>
    </w:p>
    <w:p w:rsidR="005402B3" w:rsidRDefault="005402B3" w:rsidP="005402B3">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1 – Состав  общего имущества многоквартирного дома.</w:t>
      </w:r>
    </w:p>
    <w:p w:rsidR="005402B3" w:rsidRDefault="005402B3" w:rsidP="005402B3">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xml:space="preserve">№ 2 – Перечень работ и услуг по содержанию и ремонту общего имущества в многоквартирном доме. </w:t>
      </w:r>
    </w:p>
    <w:p w:rsidR="005402B3" w:rsidRDefault="005402B3" w:rsidP="005402B3">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3 – Форма отчета по содержанию и ремонту общего имущества дома.</w:t>
      </w:r>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4 – Перечень помещений, передаваемых Управляющей организации.</w:t>
      </w:r>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№5 – Цена договора и порядок внесения платы по договору.</w:t>
      </w:r>
    </w:p>
    <w:p w:rsidR="005402B3" w:rsidRDefault="005402B3" w:rsidP="005402B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 – Список собственников жилых помещений.</w:t>
      </w:r>
    </w:p>
    <w:p w:rsidR="005402B3" w:rsidRDefault="005402B3" w:rsidP="005402B3">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 – Список собственников нежилых помещений.</w:t>
      </w:r>
    </w:p>
    <w:p w:rsidR="005402B3" w:rsidRDefault="005402B3" w:rsidP="005402B3">
      <w:pPr>
        <w:spacing w:after="0" w:line="240" w:lineRule="auto"/>
        <w:ind w:firstLine="709"/>
        <w:rPr>
          <w:rFonts w:ascii="Times New Roman" w:hAnsi="Times New Roman"/>
          <w:sz w:val="20"/>
          <w:szCs w:val="20"/>
        </w:rPr>
      </w:pPr>
    </w:p>
    <w:p w:rsidR="005402B3" w:rsidRDefault="005402B3" w:rsidP="005402B3">
      <w:pPr>
        <w:numPr>
          <w:ilvl w:val="0"/>
          <w:numId w:val="2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АДРЕСА, РЕКВИЗИТЫ И ПОДПИСИ СТОРОН</w:t>
      </w:r>
    </w:p>
    <w:p w:rsidR="005402B3" w:rsidRDefault="005402B3" w:rsidP="005402B3">
      <w:pPr>
        <w:tabs>
          <w:tab w:val="left" w:pos="284"/>
        </w:tabs>
        <w:spacing w:after="0" w:line="240" w:lineRule="auto"/>
        <w:rPr>
          <w:rFonts w:ascii="Times New Roman" w:hAnsi="Times New Roman"/>
          <w:b/>
          <w:sz w:val="20"/>
          <w:szCs w:val="20"/>
          <w:lang w:val="en-US"/>
        </w:rPr>
      </w:pPr>
    </w:p>
    <w:p w:rsidR="005402B3" w:rsidRDefault="005402B3" w:rsidP="005402B3">
      <w:pPr>
        <w:numPr>
          <w:ilvl w:val="1"/>
          <w:numId w:val="22"/>
        </w:numPr>
        <w:tabs>
          <w:tab w:val="left" w:pos="1418"/>
        </w:tabs>
        <w:spacing w:after="0" w:line="240" w:lineRule="auto"/>
        <w:ind w:left="0" w:firstLine="709"/>
        <w:rPr>
          <w:rFonts w:ascii="Times New Roman" w:hAnsi="Times New Roman"/>
          <w:b/>
          <w:sz w:val="20"/>
          <w:szCs w:val="20"/>
        </w:rPr>
      </w:pPr>
      <w:r>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5402B3" w:rsidTr="005402B3">
        <w:tc>
          <w:tcPr>
            <w:tcW w:w="3936" w:type="dxa"/>
            <w:tcBorders>
              <w:top w:val="single" w:sz="4" w:space="0" w:color="auto"/>
              <w:left w:val="single" w:sz="4" w:space="0" w:color="auto"/>
              <w:bottom w:val="single" w:sz="4" w:space="0" w:color="auto"/>
              <w:right w:val="single" w:sz="4" w:space="0" w:color="auto"/>
            </w:tcBorders>
            <w:hideMark/>
          </w:tcPr>
          <w:p w:rsidR="005402B3" w:rsidRDefault="005402B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Полное наименование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5402B3" w:rsidRDefault="005402B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Общество с ограниченной ответственностью «Управляющая компания «Союз»</w:t>
            </w:r>
          </w:p>
        </w:tc>
      </w:tr>
      <w:tr w:rsidR="005402B3" w:rsidTr="005402B3">
        <w:tc>
          <w:tcPr>
            <w:tcW w:w="3936" w:type="dxa"/>
            <w:tcBorders>
              <w:top w:val="single" w:sz="4" w:space="0" w:color="auto"/>
              <w:left w:val="single" w:sz="4" w:space="0" w:color="auto"/>
              <w:bottom w:val="single" w:sz="4" w:space="0" w:color="auto"/>
              <w:right w:val="single" w:sz="4" w:space="0" w:color="auto"/>
            </w:tcBorders>
            <w:hideMark/>
          </w:tcPr>
          <w:p w:rsidR="005402B3" w:rsidRDefault="005402B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Сокращенное наименование</w:t>
            </w:r>
          </w:p>
        </w:tc>
        <w:tc>
          <w:tcPr>
            <w:tcW w:w="6378" w:type="dxa"/>
            <w:tcBorders>
              <w:top w:val="single" w:sz="4" w:space="0" w:color="auto"/>
              <w:left w:val="single" w:sz="4" w:space="0" w:color="auto"/>
              <w:bottom w:val="single" w:sz="4" w:space="0" w:color="auto"/>
              <w:right w:val="single" w:sz="4" w:space="0" w:color="auto"/>
            </w:tcBorders>
            <w:hideMark/>
          </w:tcPr>
          <w:p w:rsidR="005402B3" w:rsidRDefault="005402B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ООО «УК «Союз»</w:t>
            </w:r>
          </w:p>
        </w:tc>
      </w:tr>
      <w:tr w:rsidR="005402B3" w:rsidTr="005402B3">
        <w:tc>
          <w:tcPr>
            <w:tcW w:w="3936" w:type="dxa"/>
            <w:tcBorders>
              <w:top w:val="single" w:sz="4" w:space="0" w:color="auto"/>
              <w:left w:val="single" w:sz="4" w:space="0" w:color="auto"/>
              <w:bottom w:val="single" w:sz="4" w:space="0" w:color="auto"/>
              <w:right w:val="single" w:sz="4" w:space="0" w:color="auto"/>
            </w:tcBorders>
            <w:hideMark/>
          </w:tcPr>
          <w:p w:rsidR="005402B3" w:rsidRDefault="005402B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Юридический адрес</w:t>
            </w:r>
          </w:p>
        </w:tc>
        <w:tc>
          <w:tcPr>
            <w:tcW w:w="6378" w:type="dxa"/>
            <w:tcBorders>
              <w:top w:val="single" w:sz="4" w:space="0" w:color="auto"/>
              <w:left w:val="single" w:sz="4" w:space="0" w:color="auto"/>
              <w:bottom w:val="single" w:sz="4" w:space="0" w:color="auto"/>
              <w:right w:val="single" w:sz="4" w:space="0" w:color="auto"/>
            </w:tcBorders>
            <w:hideMark/>
          </w:tcPr>
          <w:p w:rsidR="005402B3" w:rsidRDefault="005402B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 xml:space="preserve">625027, Тюменская область, </w:t>
            </w:r>
            <w:proofErr w:type="gramStart"/>
            <w:r>
              <w:rPr>
                <w:rFonts w:ascii="Times New Roman" w:eastAsia="Calibri" w:hAnsi="Times New Roman"/>
                <w:sz w:val="20"/>
                <w:szCs w:val="20"/>
                <w:lang w:eastAsia="en-US"/>
              </w:rPr>
              <w:t>г</w:t>
            </w:r>
            <w:proofErr w:type="gramEnd"/>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5402B3" w:rsidTr="005402B3">
        <w:tc>
          <w:tcPr>
            <w:tcW w:w="3936" w:type="dxa"/>
            <w:tcBorders>
              <w:top w:val="single" w:sz="4" w:space="0" w:color="auto"/>
              <w:left w:val="single" w:sz="4" w:space="0" w:color="auto"/>
              <w:bottom w:val="single" w:sz="4" w:space="0" w:color="auto"/>
              <w:right w:val="single" w:sz="4" w:space="0" w:color="auto"/>
            </w:tcBorders>
            <w:hideMark/>
          </w:tcPr>
          <w:p w:rsidR="005402B3" w:rsidRDefault="005402B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Фактический/Почтовый адрес</w:t>
            </w:r>
          </w:p>
        </w:tc>
        <w:tc>
          <w:tcPr>
            <w:tcW w:w="6378" w:type="dxa"/>
            <w:tcBorders>
              <w:top w:val="single" w:sz="4" w:space="0" w:color="auto"/>
              <w:left w:val="single" w:sz="4" w:space="0" w:color="auto"/>
              <w:bottom w:val="single" w:sz="4" w:space="0" w:color="auto"/>
              <w:right w:val="single" w:sz="4" w:space="0" w:color="auto"/>
            </w:tcBorders>
            <w:hideMark/>
          </w:tcPr>
          <w:p w:rsidR="005402B3" w:rsidRDefault="005402B3">
            <w:pPr>
              <w:widowControl w:val="0"/>
              <w:spacing w:after="0" w:line="240" w:lineRule="auto"/>
              <w:rPr>
                <w:rFonts w:ascii="Times New Roman" w:hAnsi="Times New Roman"/>
                <w:b/>
                <w:sz w:val="20"/>
                <w:szCs w:val="20"/>
                <w:lang w:eastAsia="en-US"/>
              </w:rPr>
            </w:pPr>
            <w:smartTag w:uri="urn:schemas-microsoft-com:office:smarttags" w:element="metricconverter">
              <w:smartTagPr>
                <w:attr w:name="ProductID" w:val="625027, г"/>
              </w:smartTagPr>
              <w:r>
                <w:rPr>
                  <w:rFonts w:ascii="Times New Roman" w:eastAsia="Calibri" w:hAnsi="Times New Roman"/>
                  <w:sz w:val="20"/>
                  <w:szCs w:val="20"/>
                  <w:lang w:eastAsia="en-US"/>
                </w:rPr>
                <w:t>625027, г</w:t>
              </w:r>
            </w:smartTag>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5402B3" w:rsidTr="005402B3">
        <w:tc>
          <w:tcPr>
            <w:tcW w:w="3936" w:type="dxa"/>
            <w:tcBorders>
              <w:top w:val="single" w:sz="4" w:space="0" w:color="auto"/>
              <w:left w:val="single" w:sz="4" w:space="0" w:color="auto"/>
              <w:bottom w:val="single" w:sz="4" w:space="0" w:color="auto"/>
              <w:right w:val="single" w:sz="4" w:space="0" w:color="auto"/>
            </w:tcBorders>
            <w:hideMark/>
          </w:tcPr>
          <w:p w:rsidR="005402B3" w:rsidRDefault="005402B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ИНН/КПП</w:t>
            </w:r>
          </w:p>
        </w:tc>
        <w:tc>
          <w:tcPr>
            <w:tcW w:w="6378" w:type="dxa"/>
            <w:tcBorders>
              <w:top w:val="single" w:sz="4" w:space="0" w:color="auto"/>
              <w:left w:val="single" w:sz="4" w:space="0" w:color="auto"/>
              <w:bottom w:val="single" w:sz="4" w:space="0" w:color="auto"/>
              <w:right w:val="single" w:sz="4" w:space="0" w:color="auto"/>
            </w:tcBorders>
            <w:hideMark/>
          </w:tcPr>
          <w:p w:rsidR="005402B3" w:rsidRDefault="005402B3">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7204115027</w:t>
            </w:r>
            <w:r>
              <w:rPr>
                <w:rFonts w:ascii="Times New Roman" w:hAnsi="Times New Roman"/>
                <w:sz w:val="20"/>
                <w:szCs w:val="20"/>
                <w:lang w:val="en-US" w:eastAsia="en-US"/>
              </w:rPr>
              <w:t>/</w:t>
            </w:r>
            <w:r>
              <w:rPr>
                <w:rFonts w:ascii="Times New Roman" w:hAnsi="Times New Roman"/>
                <w:sz w:val="20"/>
                <w:szCs w:val="20"/>
                <w:lang w:eastAsia="en-US"/>
              </w:rPr>
              <w:t>720301001</w:t>
            </w:r>
          </w:p>
        </w:tc>
      </w:tr>
      <w:tr w:rsidR="005402B3" w:rsidTr="005402B3">
        <w:tc>
          <w:tcPr>
            <w:tcW w:w="3936" w:type="dxa"/>
            <w:tcBorders>
              <w:top w:val="single" w:sz="4" w:space="0" w:color="auto"/>
              <w:left w:val="single" w:sz="4" w:space="0" w:color="auto"/>
              <w:bottom w:val="single" w:sz="4" w:space="0" w:color="auto"/>
              <w:right w:val="single" w:sz="4" w:space="0" w:color="auto"/>
            </w:tcBorders>
            <w:hideMark/>
          </w:tcPr>
          <w:p w:rsidR="005402B3" w:rsidRDefault="005402B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Расчетный счет</w:t>
            </w:r>
          </w:p>
        </w:tc>
        <w:tc>
          <w:tcPr>
            <w:tcW w:w="6378" w:type="dxa"/>
            <w:tcBorders>
              <w:top w:val="single" w:sz="4" w:space="0" w:color="auto"/>
              <w:left w:val="single" w:sz="4" w:space="0" w:color="auto"/>
              <w:bottom w:val="single" w:sz="4" w:space="0" w:color="auto"/>
              <w:right w:val="single" w:sz="4" w:space="0" w:color="auto"/>
            </w:tcBorders>
            <w:hideMark/>
          </w:tcPr>
          <w:p w:rsidR="005402B3" w:rsidRDefault="005402B3">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40702810767100047123</w:t>
            </w:r>
          </w:p>
        </w:tc>
      </w:tr>
      <w:tr w:rsidR="005402B3" w:rsidTr="005402B3">
        <w:tc>
          <w:tcPr>
            <w:tcW w:w="3936" w:type="dxa"/>
            <w:tcBorders>
              <w:top w:val="single" w:sz="4" w:space="0" w:color="auto"/>
              <w:left w:val="single" w:sz="4" w:space="0" w:color="auto"/>
              <w:bottom w:val="single" w:sz="4" w:space="0" w:color="auto"/>
              <w:right w:val="single" w:sz="4" w:space="0" w:color="auto"/>
            </w:tcBorders>
            <w:hideMark/>
          </w:tcPr>
          <w:p w:rsidR="005402B3" w:rsidRDefault="005402B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Банк</w:t>
            </w:r>
          </w:p>
        </w:tc>
        <w:tc>
          <w:tcPr>
            <w:tcW w:w="6378" w:type="dxa"/>
            <w:tcBorders>
              <w:top w:val="single" w:sz="4" w:space="0" w:color="auto"/>
              <w:left w:val="single" w:sz="4" w:space="0" w:color="auto"/>
              <w:bottom w:val="single" w:sz="4" w:space="0" w:color="auto"/>
              <w:right w:val="single" w:sz="4" w:space="0" w:color="auto"/>
            </w:tcBorders>
            <w:hideMark/>
          </w:tcPr>
          <w:p w:rsidR="005402B3" w:rsidRDefault="005402B3">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В </w:t>
            </w:r>
            <w:proofErr w:type="spellStart"/>
            <w:r>
              <w:rPr>
                <w:rFonts w:ascii="Times New Roman" w:hAnsi="Times New Roman"/>
                <w:sz w:val="20"/>
                <w:szCs w:val="20"/>
                <w:lang w:eastAsia="en-US"/>
              </w:rPr>
              <w:t>Западно-Сибирском</w:t>
            </w:r>
            <w:proofErr w:type="spellEnd"/>
            <w:r>
              <w:rPr>
                <w:rFonts w:ascii="Times New Roman" w:hAnsi="Times New Roman"/>
                <w:sz w:val="20"/>
                <w:szCs w:val="20"/>
                <w:lang w:eastAsia="en-US"/>
              </w:rPr>
              <w:t xml:space="preserve"> банке Сбербанка РФ г</w:t>
            </w:r>
            <w:proofErr w:type="gramStart"/>
            <w:r>
              <w:rPr>
                <w:rFonts w:ascii="Times New Roman" w:hAnsi="Times New Roman"/>
                <w:sz w:val="20"/>
                <w:szCs w:val="20"/>
                <w:lang w:eastAsia="en-US"/>
              </w:rPr>
              <w:t>.Т</w:t>
            </w:r>
            <w:proofErr w:type="gramEnd"/>
            <w:r>
              <w:rPr>
                <w:rFonts w:ascii="Times New Roman" w:hAnsi="Times New Roman"/>
                <w:sz w:val="20"/>
                <w:szCs w:val="20"/>
                <w:lang w:eastAsia="en-US"/>
              </w:rPr>
              <w:t>юмень</w:t>
            </w:r>
          </w:p>
        </w:tc>
      </w:tr>
      <w:tr w:rsidR="005402B3" w:rsidTr="005402B3">
        <w:tc>
          <w:tcPr>
            <w:tcW w:w="3936" w:type="dxa"/>
            <w:tcBorders>
              <w:top w:val="single" w:sz="4" w:space="0" w:color="auto"/>
              <w:left w:val="single" w:sz="4" w:space="0" w:color="auto"/>
              <w:bottom w:val="single" w:sz="4" w:space="0" w:color="auto"/>
              <w:right w:val="single" w:sz="4" w:space="0" w:color="auto"/>
            </w:tcBorders>
            <w:hideMark/>
          </w:tcPr>
          <w:p w:rsidR="005402B3" w:rsidRDefault="005402B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Корреспондентский счет</w:t>
            </w:r>
          </w:p>
        </w:tc>
        <w:tc>
          <w:tcPr>
            <w:tcW w:w="6378" w:type="dxa"/>
            <w:tcBorders>
              <w:top w:val="single" w:sz="4" w:space="0" w:color="auto"/>
              <w:left w:val="single" w:sz="4" w:space="0" w:color="auto"/>
              <w:bottom w:val="single" w:sz="4" w:space="0" w:color="auto"/>
              <w:right w:val="single" w:sz="4" w:space="0" w:color="auto"/>
            </w:tcBorders>
            <w:hideMark/>
          </w:tcPr>
          <w:p w:rsidR="005402B3" w:rsidRDefault="005402B3">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30101810800000000651</w:t>
            </w:r>
          </w:p>
        </w:tc>
      </w:tr>
      <w:tr w:rsidR="005402B3" w:rsidTr="005402B3">
        <w:tc>
          <w:tcPr>
            <w:tcW w:w="3936" w:type="dxa"/>
            <w:tcBorders>
              <w:top w:val="single" w:sz="4" w:space="0" w:color="auto"/>
              <w:left w:val="single" w:sz="4" w:space="0" w:color="auto"/>
              <w:bottom w:val="single" w:sz="4" w:space="0" w:color="auto"/>
              <w:right w:val="single" w:sz="4" w:space="0" w:color="auto"/>
            </w:tcBorders>
            <w:hideMark/>
          </w:tcPr>
          <w:p w:rsidR="005402B3" w:rsidRDefault="005402B3">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ОГРН</w:t>
            </w:r>
          </w:p>
        </w:tc>
        <w:tc>
          <w:tcPr>
            <w:tcW w:w="6378" w:type="dxa"/>
            <w:tcBorders>
              <w:top w:val="single" w:sz="4" w:space="0" w:color="auto"/>
              <w:left w:val="single" w:sz="4" w:space="0" w:color="auto"/>
              <w:bottom w:val="single" w:sz="4" w:space="0" w:color="auto"/>
              <w:right w:val="single" w:sz="4" w:space="0" w:color="auto"/>
            </w:tcBorders>
            <w:hideMark/>
          </w:tcPr>
          <w:p w:rsidR="005402B3" w:rsidRDefault="005402B3">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1077203049351</w:t>
            </w:r>
          </w:p>
        </w:tc>
      </w:tr>
      <w:tr w:rsidR="005402B3" w:rsidTr="005402B3">
        <w:tc>
          <w:tcPr>
            <w:tcW w:w="3936" w:type="dxa"/>
            <w:tcBorders>
              <w:top w:val="single" w:sz="4" w:space="0" w:color="auto"/>
              <w:left w:val="single" w:sz="4" w:space="0" w:color="auto"/>
              <w:bottom w:val="single" w:sz="4" w:space="0" w:color="auto"/>
              <w:right w:val="single" w:sz="4" w:space="0" w:color="auto"/>
            </w:tcBorders>
            <w:hideMark/>
          </w:tcPr>
          <w:p w:rsidR="005402B3" w:rsidRDefault="005402B3">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БИК</w:t>
            </w:r>
          </w:p>
        </w:tc>
        <w:tc>
          <w:tcPr>
            <w:tcW w:w="6378" w:type="dxa"/>
            <w:tcBorders>
              <w:top w:val="single" w:sz="4" w:space="0" w:color="auto"/>
              <w:left w:val="single" w:sz="4" w:space="0" w:color="auto"/>
              <w:bottom w:val="single" w:sz="4" w:space="0" w:color="auto"/>
              <w:right w:val="single" w:sz="4" w:space="0" w:color="auto"/>
            </w:tcBorders>
            <w:hideMark/>
          </w:tcPr>
          <w:p w:rsidR="005402B3" w:rsidRDefault="005402B3">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047102651</w:t>
            </w:r>
          </w:p>
        </w:tc>
      </w:tr>
      <w:tr w:rsidR="005402B3" w:rsidTr="005402B3">
        <w:tc>
          <w:tcPr>
            <w:tcW w:w="3936" w:type="dxa"/>
            <w:tcBorders>
              <w:top w:val="single" w:sz="4" w:space="0" w:color="auto"/>
              <w:left w:val="single" w:sz="4" w:space="0" w:color="auto"/>
              <w:bottom w:val="single" w:sz="4" w:space="0" w:color="auto"/>
              <w:right w:val="single" w:sz="4" w:space="0" w:color="auto"/>
            </w:tcBorders>
            <w:hideMark/>
          </w:tcPr>
          <w:p w:rsidR="005402B3" w:rsidRDefault="005402B3">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val="en-US" w:eastAsia="en-US"/>
              </w:rPr>
              <w:t>e</w:t>
            </w:r>
            <w:r>
              <w:rPr>
                <w:rFonts w:ascii="Times New Roman" w:eastAsia="Calibri" w:hAnsi="Times New Roman"/>
                <w:sz w:val="20"/>
                <w:szCs w:val="20"/>
                <w:lang w:eastAsia="en-US"/>
              </w:rPr>
              <w:t>-</w:t>
            </w:r>
            <w:r>
              <w:rPr>
                <w:rFonts w:ascii="Times New Roman" w:eastAsia="Calibri" w:hAnsi="Times New Roman"/>
                <w:sz w:val="20"/>
                <w:szCs w:val="20"/>
                <w:lang w:val="en-US" w:eastAsia="en-US"/>
              </w:rPr>
              <w:t>mail</w:t>
            </w:r>
          </w:p>
        </w:tc>
        <w:tc>
          <w:tcPr>
            <w:tcW w:w="6378" w:type="dxa"/>
            <w:tcBorders>
              <w:top w:val="single" w:sz="4" w:space="0" w:color="auto"/>
              <w:left w:val="single" w:sz="4" w:space="0" w:color="auto"/>
              <w:bottom w:val="single" w:sz="4" w:space="0" w:color="auto"/>
              <w:right w:val="single" w:sz="4" w:space="0" w:color="auto"/>
            </w:tcBorders>
            <w:hideMark/>
          </w:tcPr>
          <w:p w:rsidR="005402B3" w:rsidRDefault="005402B3">
            <w:pPr>
              <w:widowControl w:val="0"/>
              <w:spacing w:after="0" w:line="240" w:lineRule="auto"/>
              <w:rPr>
                <w:rFonts w:ascii="Times New Roman" w:eastAsia="Calibri" w:hAnsi="Times New Roman"/>
                <w:sz w:val="20"/>
                <w:szCs w:val="20"/>
                <w:lang w:eastAsia="en-US"/>
              </w:rPr>
            </w:pPr>
            <w:hyperlink r:id="rId9" w:history="1">
              <w:r>
                <w:rPr>
                  <w:rStyle w:val="a3"/>
                  <w:rFonts w:ascii="Arial" w:hAnsi="Arial" w:cs="Arial"/>
                  <w:color w:val="CC0000"/>
                  <w:sz w:val="19"/>
                  <w:szCs w:val="19"/>
                  <w:shd w:val="clear" w:color="auto" w:fill="FFFFFF"/>
                  <w:lang w:eastAsia="en-US"/>
                </w:rPr>
                <w:t>uk_soyuz@mail.ru</w:t>
              </w:r>
            </w:hyperlink>
          </w:p>
        </w:tc>
      </w:tr>
      <w:tr w:rsidR="005402B3" w:rsidTr="005402B3">
        <w:tc>
          <w:tcPr>
            <w:tcW w:w="3936" w:type="dxa"/>
            <w:tcBorders>
              <w:top w:val="single" w:sz="4" w:space="0" w:color="auto"/>
              <w:left w:val="single" w:sz="4" w:space="0" w:color="auto"/>
              <w:bottom w:val="single" w:sz="4" w:space="0" w:color="auto"/>
              <w:right w:val="single" w:sz="4" w:space="0" w:color="auto"/>
            </w:tcBorders>
            <w:hideMark/>
          </w:tcPr>
          <w:p w:rsidR="005402B3" w:rsidRDefault="005402B3">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сайт</w:t>
            </w:r>
          </w:p>
        </w:tc>
        <w:tc>
          <w:tcPr>
            <w:tcW w:w="6378" w:type="dxa"/>
            <w:tcBorders>
              <w:top w:val="single" w:sz="4" w:space="0" w:color="auto"/>
              <w:left w:val="single" w:sz="4" w:space="0" w:color="auto"/>
              <w:bottom w:val="single" w:sz="4" w:space="0" w:color="auto"/>
              <w:right w:val="single" w:sz="4" w:space="0" w:color="auto"/>
            </w:tcBorders>
            <w:hideMark/>
          </w:tcPr>
          <w:p w:rsidR="005402B3" w:rsidRDefault="005402B3">
            <w:pPr>
              <w:widowControl w:val="0"/>
              <w:spacing w:after="0" w:line="240" w:lineRule="auto"/>
              <w:rPr>
                <w:rFonts w:ascii="Times New Roman" w:hAnsi="Times New Roman"/>
                <w:sz w:val="20"/>
                <w:szCs w:val="20"/>
                <w:lang w:val="en-US" w:eastAsia="en-US"/>
              </w:rPr>
            </w:pPr>
            <w:hyperlink r:id="rId10" w:history="1">
              <w:r>
                <w:rPr>
                  <w:rStyle w:val="a3"/>
                  <w:rFonts w:ascii="Times New Roman" w:hAnsi="Times New Roman"/>
                  <w:sz w:val="20"/>
                  <w:szCs w:val="20"/>
                  <w:lang w:val="en-US" w:eastAsia="en-US"/>
                </w:rPr>
                <w:t>www.uk-soyuz72.ru</w:t>
              </w:r>
            </w:hyperlink>
            <w:r>
              <w:rPr>
                <w:rFonts w:ascii="Times New Roman" w:hAnsi="Times New Roman"/>
                <w:sz w:val="20"/>
                <w:szCs w:val="20"/>
                <w:lang w:val="en-US" w:eastAsia="en-US"/>
              </w:rPr>
              <w:t xml:space="preserve"> </w:t>
            </w:r>
          </w:p>
        </w:tc>
      </w:tr>
      <w:tr w:rsidR="005402B3" w:rsidTr="005402B3">
        <w:tc>
          <w:tcPr>
            <w:tcW w:w="3936" w:type="dxa"/>
            <w:tcBorders>
              <w:top w:val="single" w:sz="4" w:space="0" w:color="auto"/>
              <w:left w:val="single" w:sz="4" w:space="0" w:color="auto"/>
              <w:bottom w:val="single" w:sz="4" w:space="0" w:color="auto"/>
              <w:right w:val="single" w:sz="4" w:space="0" w:color="auto"/>
            </w:tcBorders>
            <w:hideMark/>
          </w:tcPr>
          <w:p w:rsidR="005402B3" w:rsidRDefault="005402B3">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Телефон/факс Диспетчерской службы</w:t>
            </w:r>
          </w:p>
        </w:tc>
        <w:tc>
          <w:tcPr>
            <w:tcW w:w="6378" w:type="dxa"/>
            <w:tcBorders>
              <w:top w:val="single" w:sz="4" w:space="0" w:color="auto"/>
              <w:left w:val="single" w:sz="4" w:space="0" w:color="auto"/>
              <w:bottom w:val="single" w:sz="4" w:space="0" w:color="auto"/>
              <w:right w:val="single" w:sz="4" w:space="0" w:color="auto"/>
            </w:tcBorders>
            <w:hideMark/>
          </w:tcPr>
          <w:p w:rsidR="005402B3" w:rsidRDefault="005402B3">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51-37-39, режим работы с 8-00 до 17-00, ежедневно кроме субботы, воскресенья и праздничных дней.</w:t>
            </w:r>
          </w:p>
        </w:tc>
      </w:tr>
      <w:tr w:rsidR="005402B3" w:rsidTr="005402B3">
        <w:tc>
          <w:tcPr>
            <w:tcW w:w="3936" w:type="dxa"/>
            <w:tcBorders>
              <w:top w:val="single" w:sz="4" w:space="0" w:color="auto"/>
              <w:left w:val="single" w:sz="4" w:space="0" w:color="auto"/>
              <w:bottom w:val="single" w:sz="4" w:space="0" w:color="auto"/>
              <w:right w:val="single" w:sz="4" w:space="0" w:color="auto"/>
            </w:tcBorders>
            <w:hideMark/>
          </w:tcPr>
          <w:p w:rsidR="005402B3" w:rsidRDefault="005402B3">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 аварийной службы</w:t>
            </w:r>
          </w:p>
        </w:tc>
        <w:tc>
          <w:tcPr>
            <w:tcW w:w="6378" w:type="dxa"/>
            <w:tcBorders>
              <w:top w:val="single" w:sz="4" w:space="0" w:color="auto"/>
              <w:left w:val="single" w:sz="4" w:space="0" w:color="auto"/>
              <w:bottom w:val="single" w:sz="4" w:space="0" w:color="auto"/>
              <w:right w:val="single" w:sz="4" w:space="0" w:color="auto"/>
            </w:tcBorders>
            <w:hideMark/>
          </w:tcPr>
          <w:p w:rsidR="005402B3" w:rsidRDefault="005402B3">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20-44-52, режим работы с 17-00 до 8-00 с понедельника по пятницу. Суббота, воскресенья и праздничные дни круглосуточно.</w:t>
            </w:r>
          </w:p>
        </w:tc>
      </w:tr>
    </w:tbl>
    <w:p w:rsidR="005402B3" w:rsidRDefault="005402B3" w:rsidP="005402B3">
      <w:pPr>
        <w:widowControl w:val="0"/>
        <w:spacing w:after="0" w:line="240" w:lineRule="auto"/>
        <w:rPr>
          <w:rFonts w:ascii="Times New Roman" w:hAnsi="Times New Roman"/>
          <w:b/>
          <w:sz w:val="18"/>
          <w:szCs w:val="18"/>
        </w:rPr>
      </w:pPr>
    </w:p>
    <w:p w:rsidR="005402B3" w:rsidRDefault="005402B3" w:rsidP="005402B3">
      <w:pPr>
        <w:numPr>
          <w:ilvl w:val="1"/>
          <w:numId w:val="22"/>
        </w:numPr>
        <w:tabs>
          <w:tab w:val="left" w:pos="1418"/>
        </w:tabs>
        <w:spacing w:after="0" w:line="240" w:lineRule="auto"/>
        <w:ind w:left="0" w:firstLine="709"/>
        <w:rPr>
          <w:rFonts w:ascii="Times New Roman" w:hAnsi="Times New Roman"/>
          <w:b/>
          <w:color w:val="000000"/>
          <w:sz w:val="20"/>
          <w:szCs w:val="20"/>
        </w:rPr>
      </w:pPr>
      <w:r>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5402B3" w:rsidTr="005402B3">
        <w:tc>
          <w:tcPr>
            <w:tcW w:w="3936" w:type="dxa"/>
            <w:tcBorders>
              <w:top w:val="single" w:sz="4" w:space="0" w:color="auto"/>
              <w:left w:val="single" w:sz="4" w:space="0" w:color="auto"/>
              <w:bottom w:val="single" w:sz="4" w:space="0" w:color="auto"/>
              <w:right w:val="single" w:sz="4" w:space="0" w:color="auto"/>
            </w:tcBorders>
            <w:hideMark/>
          </w:tcPr>
          <w:p w:rsidR="005402B3" w:rsidRDefault="005402B3">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Адрес расположения многоквартирного дома</w:t>
            </w:r>
          </w:p>
        </w:tc>
        <w:tc>
          <w:tcPr>
            <w:tcW w:w="6378" w:type="dxa"/>
            <w:tcBorders>
              <w:top w:val="single" w:sz="4" w:space="0" w:color="auto"/>
              <w:left w:val="single" w:sz="4" w:space="0" w:color="auto"/>
              <w:bottom w:val="single" w:sz="4" w:space="0" w:color="auto"/>
              <w:right w:val="single" w:sz="4" w:space="0" w:color="auto"/>
            </w:tcBorders>
            <w:hideMark/>
          </w:tcPr>
          <w:p w:rsidR="005402B3" w:rsidRDefault="005402B3">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 xml:space="preserve">Тюменская область, город Тюмень, улица </w:t>
            </w:r>
            <w:proofErr w:type="spellStart"/>
            <w:r>
              <w:rPr>
                <w:rFonts w:ascii="Times New Roman" w:hAnsi="Times New Roman"/>
                <w:sz w:val="20"/>
                <w:szCs w:val="20"/>
                <w:lang w:eastAsia="en-US"/>
              </w:rPr>
              <w:t>Мельникайте</w:t>
            </w:r>
            <w:proofErr w:type="spellEnd"/>
            <w:r>
              <w:rPr>
                <w:rFonts w:ascii="Times New Roman" w:hAnsi="Times New Roman"/>
                <w:sz w:val="20"/>
                <w:szCs w:val="20"/>
                <w:lang w:eastAsia="en-US"/>
              </w:rPr>
              <w:t>, дом 78</w:t>
            </w:r>
          </w:p>
        </w:tc>
      </w:tr>
      <w:tr w:rsidR="005402B3" w:rsidTr="005402B3">
        <w:tc>
          <w:tcPr>
            <w:tcW w:w="3936" w:type="dxa"/>
            <w:tcBorders>
              <w:top w:val="single" w:sz="4" w:space="0" w:color="auto"/>
              <w:left w:val="single" w:sz="4" w:space="0" w:color="auto"/>
              <w:bottom w:val="single" w:sz="4" w:space="0" w:color="auto"/>
              <w:right w:val="single" w:sz="4" w:space="0" w:color="auto"/>
            </w:tcBorders>
            <w:hideMark/>
          </w:tcPr>
          <w:p w:rsidR="005402B3" w:rsidRDefault="005402B3">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Реквизиты собственников жилых и нежилых помещений</w:t>
            </w:r>
          </w:p>
        </w:tc>
        <w:tc>
          <w:tcPr>
            <w:tcW w:w="6378" w:type="dxa"/>
            <w:tcBorders>
              <w:top w:val="single" w:sz="4" w:space="0" w:color="auto"/>
              <w:left w:val="single" w:sz="4" w:space="0" w:color="auto"/>
              <w:bottom w:val="single" w:sz="4" w:space="0" w:color="auto"/>
              <w:right w:val="single" w:sz="4" w:space="0" w:color="auto"/>
            </w:tcBorders>
            <w:hideMark/>
          </w:tcPr>
          <w:p w:rsidR="005402B3" w:rsidRDefault="005402B3">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Сведения о собственниках и их подписи представлены в приложении № 6, 7 к настоящему договору и являются неотъемлемой частью договора</w:t>
            </w:r>
          </w:p>
        </w:tc>
      </w:tr>
    </w:tbl>
    <w:p w:rsidR="005402B3" w:rsidRDefault="005402B3" w:rsidP="005402B3">
      <w:pPr>
        <w:spacing w:after="0" w:line="240" w:lineRule="auto"/>
        <w:rPr>
          <w:rFonts w:ascii="Times New Roman" w:hAnsi="Times New Roman"/>
          <w:color w:val="000000"/>
          <w:sz w:val="18"/>
          <w:szCs w:val="18"/>
        </w:rPr>
      </w:pPr>
    </w:p>
    <w:p w:rsidR="005402B3" w:rsidRDefault="005402B3" w:rsidP="005402B3">
      <w:pPr>
        <w:spacing w:after="0" w:line="240" w:lineRule="auto"/>
        <w:jc w:val="right"/>
        <w:rPr>
          <w:rFonts w:ascii="Times New Roman" w:hAnsi="Times New Roman"/>
          <w:color w:val="000000"/>
          <w:sz w:val="18"/>
          <w:szCs w:val="18"/>
        </w:rPr>
      </w:pPr>
    </w:p>
    <w:p w:rsidR="005402B3" w:rsidRDefault="005402B3" w:rsidP="005402B3">
      <w:pPr>
        <w:spacing w:after="0" w:line="240" w:lineRule="auto"/>
        <w:jc w:val="right"/>
        <w:rPr>
          <w:rFonts w:ascii="Times New Roman" w:hAnsi="Times New Roman"/>
          <w:color w:val="000000"/>
          <w:sz w:val="18"/>
          <w:szCs w:val="18"/>
        </w:rPr>
      </w:pPr>
    </w:p>
    <w:tbl>
      <w:tblPr>
        <w:tblW w:w="10320" w:type="dxa"/>
        <w:tblLayout w:type="fixed"/>
        <w:tblLook w:val="04A0"/>
      </w:tblPr>
      <w:tblGrid>
        <w:gridCol w:w="5214"/>
        <w:gridCol w:w="5106"/>
      </w:tblGrid>
      <w:tr w:rsidR="005402B3" w:rsidTr="005402B3">
        <w:tc>
          <w:tcPr>
            <w:tcW w:w="5211" w:type="dxa"/>
          </w:tcPr>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5402B3" w:rsidRDefault="005402B3">
            <w:pPr>
              <w:spacing w:after="0" w:line="240" w:lineRule="auto"/>
              <w:jc w:val="both"/>
              <w:rPr>
                <w:rFonts w:ascii="Times New Roman" w:hAnsi="Times New Roman"/>
                <w:b/>
                <w:color w:val="000000"/>
                <w:sz w:val="20"/>
                <w:szCs w:val="20"/>
                <w:lang w:eastAsia="en-US"/>
              </w:rPr>
            </w:pPr>
          </w:p>
        </w:tc>
        <w:tc>
          <w:tcPr>
            <w:tcW w:w="5103" w:type="dxa"/>
            <w:hideMark/>
          </w:tcPr>
          <w:p w:rsidR="005402B3" w:rsidRDefault="005402B3">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lastRenderedPageBreak/>
              <w:t>Собственник:</w:t>
            </w:r>
          </w:p>
          <w:p w:rsidR="005402B3" w:rsidRDefault="005402B3">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1</w:t>
      </w:r>
    </w:p>
    <w:p w:rsidR="005402B3" w:rsidRDefault="005402B3" w:rsidP="005402B3">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6-ОД от «01» апреля </w:t>
      </w:r>
      <w:smartTag w:uri="urn:schemas-microsoft-com:office:smarttags" w:element="metricconverter">
        <w:smartTagPr>
          <w:attr w:name="ProductID" w:val="2015 г"/>
        </w:smartTagPr>
        <w:r>
          <w:rPr>
            <w:rFonts w:ascii="Times New Roman" w:hAnsi="Times New Roman"/>
            <w:b/>
            <w:color w:val="000000"/>
            <w:sz w:val="20"/>
            <w:szCs w:val="20"/>
          </w:rPr>
          <w:t>2015 г</w:t>
        </w:r>
      </w:smartTag>
      <w:r>
        <w:rPr>
          <w:rFonts w:ascii="Times New Roman" w:hAnsi="Times New Roman"/>
          <w:b/>
          <w:color w:val="000000"/>
          <w:sz w:val="20"/>
          <w:szCs w:val="20"/>
        </w:rPr>
        <w:t>.</w:t>
      </w:r>
    </w:p>
    <w:p w:rsidR="005402B3" w:rsidRDefault="005402B3" w:rsidP="005402B3">
      <w:pPr>
        <w:spacing w:after="0" w:line="240" w:lineRule="auto"/>
        <w:jc w:val="right"/>
        <w:rPr>
          <w:rFonts w:ascii="Times New Roman" w:hAnsi="Times New Roman"/>
          <w:color w:val="000000"/>
          <w:sz w:val="18"/>
          <w:szCs w:val="18"/>
        </w:rPr>
      </w:pPr>
    </w:p>
    <w:p w:rsidR="005402B3" w:rsidRDefault="005402B3" w:rsidP="005402B3">
      <w:pPr>
        <w:spacing w:after="0" w:line="240" w:lineRule="auto"/>
        <w:jc w:val="right"/>
        <w:rPr>
          <w:rFonts w:ascii="Times New Roman" w:hAnsi="Times New Roman"/>
          <w:color w:val="000000"/>
          <w:sz w:val="18"/>
          <w:szCs w:val="18"/>
        </w:rPr>
      </w:pPr>
    </w:p>
    <w:p w:rsidR="005402B3" w:rsidRDefault="005402B3" w:rsidP="005402B3">
      <w:pPr>
        <w:spacing w:after="0" w:line="240" w:lineRule="auto"/>
        <w:jc w:val="right"/>
        <w:rPr>
          <w:rFonts w:ascii="Times New Roman" w:hAnsi="Times New Roman"/>
          <w:color w:val="000000"/>
          <w:sz w:val="18"/>
          <w:szCs w:val="18"/>
        </w:rPr>
      </w:pPr>
    </w:p>
    <w:p w:rsidR="005402B3" w:rsidRDefault="005402B3" w:rsidP="005402B3">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Состав общего имущества многоквартирного дома</w:t>
      </w:r>
    </w:p>
    <w:p w:rsidR="005402B3" w:rsidRDefault="005402B3" w:rsidP="005402B3">
      <w:pPr>
        <w:spacing w:after="0" w:line="240" w:lineRule="auto"/>
        <w:jc w:val="center"/>
        <w:rPr>
          <w:rFonts w:ascii="Times New Roman" w:hAnsi="Times New Roman"/>
          <w:color w:val="000000"/>
          <w:sz w:val="20"/>
          <w:szCs w:val="20"/>
        </w:rPr>
      </w:pPr>
      <w:proofErr w:type="gramStart"/>
      <w:r>
        <w:rPr>
          <w:rFonts w:ascii="Times New Roman" w:hAnsi="Times New Roman"/>
          <w:b/>
          <w:color w:val="000000"/>
          <w:sz w:val="20"/>
          <w:szCs w:val="20"/>
        </w:rPr>
        <w:t>расположенного</w:t>
      </w:r>
      <w:proofErr w:type="gramEnd"/>
      <w:r>
        <w:rPr>
          <w:rFonts w:ascii="Times New Roman" w:hAnsi="Times New Roman"/>
          <w:b/>
          <w:color w:val="000000"/>
          <w:sz w:val="20"/>
          <w:szCs w:val="20"/>
        </w:rPr>
        <w:t xml:space="preserve"> по адресу: г. Тюмень, ул. </w:t>
      </w:r>
      <w:proofErr w:type="spellStart"/>
      <w:r>
        <w:rPr>
          <w:rFonts w:ascii="Times New Roman" w:hAnsi="Times New Roman"/>
          <w:b/>
          <w:color w:val="000000"/>
          <w:sz w:val="20"/>
          <w:szCs w:val="20"/>
        </w:rPr>
        <w:t>Мельникайте</w:t>
      </w:r>
      <w:proofErr w:type="spellEnd"/>
      <w:r>
        <w:rPr>
          <w:rFonts w:ascii="Times New Roman" w:hAnsi="Times New Roman"/>
          <w:b/>
          <w:color w:val="000000"/>
          <w:sz w:val="20"/>
          <w:szCs w:val="20"/>
        </w:rPr>
        <w:t>, д. 78</w:t>
      </w:r>
    </w:p>
    <w:p w:rsidR="005402B3" w:rsidRDefault="005402B3" w:rsidP="005402B3">
      <w:pPr>
        <w:spacing w:after="0" w:line="240" w:lineRule="auto"/>
        <w:jc w:val="both"/>
        <w:rPr>
          <w:rFonts w:ascii="Times New Roman" w:hAnsi="Times New Roman"/>
          <w:color w:val="000000"/>
          <w:sz w:val="20"/>
          <w:szCs w:val="20"/>
        </w:rPr>
      </w:pPr>
    </w:p>
    <w:p w:rsidR="005402B3" w:rsidRDefault="005402B3" w:rsidP="005402B3">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w:t>
      </w:r>
    </w:p>
    <w:p w:rsidR="005402B3" w:rsidRDefault="005402B3" w:rsidP="005402B3">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gramStart"/>
      <w:r>
        <w:rPr>
          <w:rFonts w:ascii="Times New Roman" w:hAnsi="Times New Roman"/>
          <w:color w:val="000000"/>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w:t>
      </w:r>
      <w:proofErr w:type="gramEnd"/>
      <w:r>
        <w:rPr>
          <w:rFonts w:ascii="Times New Roman" w:hAnsi="Times New Roman"/>
          <w:color w:val="000000"/>
          <w:sz w:val="20"/>
          <w:szCs w:val="20"/>
        </w:rPr>
        <w:t>) нежилого помещения в многоквартирном доме оборудование (бойлерные, элеваторные узлы и другое инженерное оборудование);</w:t>
      </w:r>
    </w:p>
    <w:p w:rsidR="005402B3" w:rsidRDefault="005402B3" w:rsidP="005402B3">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б) крыши;</w:t>
      </w:r>
    </w:p>
    <w:p w:rsidR="005402B3" w:rsidRDefault="005402B3" w:rsidP="005402B3">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5402B3" w:rsidRDefault="005402B3" w:rsidP="005402B3">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5402B3" w:rsidRDefault="005402B3" w:rsidP="005402B3">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spellStart"/>
      <w:r>
        <w:rPr>
          <w:rFonts w:ascii="Times New Roman" w:hAnsi="Times New Roman"/>
          <w:color w:val="000000"/>
          <w:sz w:val="20"/>
          <w:szCs w:val="20"/>
        </w:rPr>
        <w:t>д</w:t>
      </w:r>
      <w:proofErr w:type="spellEnd"/>
      <w:r>
        <w:rPr>
          <w:rFonts w:ascii="Times New Roman" w:hAnsi="Times New Roman"/>
          <w:color w:val="000000"/>
          <w:sz w:val="20"/>
          <w:szCs w:val="20"/>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5402B3" w:rsidRDefault="005402B3" w:rsidP="005402B3">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 xml:space="preserve">е) земельный участок, на котором расположен многоквартирный </w:t>
      </w:r>
      <w:proofErr w:type="gramStart"/>
      <w:r>
        <w:rPr>
          <w:rFonts w:ascii="Times New Roman" w:hAnsi="Times New Roman"/>
          <w:color w:val="000000"/>
          <w:sz w:val="20"/>
          <w:szCs w:val="20"/>
        </w:rPr>
        <w:t>дом</w:t>
      </w:r>
      <w:proofErr w:type="gramEnd"/>
      <w:r>
        <w:rPr>
          <w:rFonts w:ascii="Times New Roman" w:hAnsi="Times New Roman"/>
          <w:color w:val="000000"/>
          <w:sz w:val="20"/>
          <w:szCs w:val="20"/>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5402B3" w:rsidRDefault="005402B3" w:rsidP="005402B3">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5402B3" w:rsidRDefault="005402B3" w:rsidP="005402B3">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5402B3" w:rsidRDefault="005402B3" w:rsidP="005402B3">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roofErr w:type="gramEnd"/>
    </w:p>
    <w:p w:rsidR="005402B3" w:rsidRDefault="005402B3" w:rsidP="005402B3">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5402B3" w:rsidRDefault="005402B3" w:rsidP="005402B3">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Times New Roman" w:hAnsi="Times New Roman"/>
          <w:color w:val="000000"/>
          <w:sz w:val="20"/>
          <w:szCs w:val="20"/>
        </w:rPr>
        <w:t>дымоудаления</w:t>
      </w:r>
      <w:proofErr w:type="spellEnd"/>
      <w:r>
        <w:rPr>
          <w:rFonts w:ascii="Times New Roman" w:hAnsi="Times New Roman"/>
          <w:color w:val="000000"/>
          <w:sz w:val="20"/>
          <w:szCs w:val="20"/>
        </w:rPr>
        <w:t>,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w:t>
      </w:r>
      <w:proofErr w:type="gramEnd"/>
      <w:r>
        <w:rPr>
          <w:rFonts w:ascii="Times New Roman" w:hAnsi="Times New Roman"/>
          <w:color w:val="000000"/>
          <w:sz w:val="20"/>
          <w:szCs w:val="20"/>
        </w:rPr>
        <w:t xml:space="preserve">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5402B3" w:rsidRDefault="005402B3" w:rsidP="005402B3">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 xml:space="preserve">Внешней границей сетей </w:t>
      </w:r>
      <w:proofErr w:type="spellStart"/>
      <w:r>
        <w:rPr>
          <w:rFonts w:ascii="Times New Roman" w:hAnsi="Times New Roman"/>
          <w:color w:val="000000"/>
          <w:sz w:val="20"/>
          <w:szCs w:val="20"/>
        </w:rPr>
        <w:t>электро</w:t>
      </w:r>
      <w:proofErr w:type="spellEnd"/>
      <w:r>
        <w:rPr>
          <w:rFonts w:ascii="Times New Roman" w:hAnsi="Times New Roman"/>
          <w:color w:val="000000"/>
          <w:sz w:val="20"/>
          <w:szCs w:val="20"/>
        </w:rPr>
        <w:t>-,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Pr>
          <w:rFonts w:ascii="Times New Roman" w:hAnsi="Times New Roman"/>
          <w:color w:val="000000"/>
          <w:sz w:val="20"/>
          <w:szCs w:val="20"/>
        </w:rPr>
        <w:t>ресурсоснабжающей</w:t>
      </w:r>
      <w:proofErr w:type="spellEnd"/>
      <w:r>
        <w:rPr>
          <w:rFonts w:ascii="Times New Roman" w:hAnsi="Times New Roman"/>
          <w:color w:val="000000"/>
          <w:sz w:val="20"/>
          <w:szCs w:val="20"/>
        </w:rPr>
        <w:t xml:space="preserve"> организацией, является место соединения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прибора учета</w:t>
      </w:r>
      <w:proofErr w:type="gramEnd"/>
      <w:r>
        <w:rPr>
          <w:rFonts w:ascii="Times New Roman" w:hAnsi="Times New Roman"/>
          <w:color w:val="000000"/>
          <w:sz w:val="20"/>
          <w:szCs w:val="20"/>
        </w:rPr>
        <w:t xml:space="preserve"> с соответствующей инженерной сетью, входящей в многоквартирный дом.</w:t>
      </w:r>
    </w:p>
    <w:p w:rsidR="005402B3" w:rsidRDefault="005402B3" w:rsidP="005402B3">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Pr>
          <w:rFonts w:ascii="Times New Roman" w:hAnsi="Times New Roman"/>
          <w:color w:val="000000"/>
          <w:sz w:val="20"/>
          <w:szCs w:val="20"/>
        </w:rPr>
        <w:tab/>
        <w:t xml:space="preserve">Перечень общего имущества определяется техническим паспортом на жилой дом  и границами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w:t>
      </w:r>
    </w:p>
    <w:p w:rsidR="005402B3" w:rsidRDefault="005402B3" w:rsidP="005402B3">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t xml:space="preserve">Границей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 между </w:t>
      </w:r>
      <w:proofErr w:type="spellStart"/>
      <w:r>
        <w:rPr>
          <w:rFonts w:ascii="Times New Roman" w:hAnsi="Times New Roman"/>
          <w:color w:val="000000"/>
          <w:sz w:val="20"/>
          <w:szCs w:val="20"/>
        </w:rPr>
        <w:t>общедомовым</w:t>
      </w:r>
      <w:proofErr w:type="spellEnd"/>
      <w:r>
        <w:rPr>
          <w:rFonts w:ascii="Times New Roman" w:hAnsi="Times New Roman"/>
          <w:color w:val="000000"/>
          <w:sz w:val="20"/>
          <w:szCs w:val="20"/>
        </w:rPr>
        <w:t xml:space="preserve"> оборудованием и квартирным является:</w:t>
      </w:r>
    </w:p>
    <w:p w:rsidR="005402B3" w:rsidRDefault="005402B3" w:rsidP="005402B3">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5402B3" w:rsidRDefault="005402B3" w:rsidP="005402B3">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На системе канализации – плоскость раструба тройника;</w:t>
      </w:r>
    </w:p>
    <w:p w:rsidR="005402B3" w:rsidRDefault="005402B3" w:rsidP="005402B3">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отопления – до первого отсекающего крана от стояка;</w:t>
      </w:r>
    </w:p>
    <w:p w:rsidR="005402B3" w:rsidRDefault="005402B3" w:rsidP="005402B3">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5402B3" w:rsidRDefault="005402B3" w:rsidP="005402B3">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5402B3" w:rsidRDefault="005402B3" w:rsidP="005402B3">
      <w:pPr>
        <w:spacing w:after="0" w:line="240" w:lineRule="auto"/>
        <w:jc w:val="both"/>
        <w:rPr>
          <w:rFonts w:ascii="Times New Roman" w:hAnsi="Times New Roman"/>
          <w:color w:val="000000"/>
          <w:sz w:val="20"/>
          <w:szCs w:val="20"/>
        </w:rPr>
      </w:pPr>
    </w:p>
    <w:p w:rsidR="005402B3" w:rsidRDefault="005402B3" w:rsidP="005402B3">
      <w:pPr>
        <w:spacing w:after="0" w:line="240" w:lineRule="auto"/>
        <w:jc w:val="both"/>
        <w:rPr>
          <w:rFonts w:ascii="Times New Roman" w:hAnsi="Times New Roman"/>
          <w:bCs/>
          <w:sz w:val="20"/>
          <w:szCs w:val="20"/>
        </w:rPr>
      </w:pPr>
      <w:r>
        <w:rPr>
          <w:rFonts w:ascii="Times New Roman" w:hAnsi="Times New Roman"/>
          <w:bCs/>
          <w:sz w:val="20"/>
          <w:szCs w:val="20"/>
        </w:rPr>
        <w:t>ПРИМЕЧАНИЕ: В состав общего имущества жилого дома не входят:</w:t>
      </w:r>
    </w:p>
    <w:p w:rsidR="005402B3" w:rsidRDefault="005402B3" w:rsidP="005402B3">
      <w:pPr>
        <w:numPr>
          <w:ilvl w:val="0"/>
          <w:numId w:val="26"/>
        </w:numPr>
        <w:tabs>
          <w:tab w:val="left" w:pos="1134"/>
        </w:tabs>
        <w:spacing w:after="0" w:line="240" w:lineRule="auto"/>
        <w:ind w:left="0" w:firstLine="709"/>
        <w:jc w:val="both"/>
        <w:rPr>
          <w:rFonts w:ascii="Times New Roman" w:hAnsi="Times New Roman"/>
          <w:sz w:val="20"/>
          <w:szCs w:val="20"/>
        </w:rPr>
      </w:pPr>
      <w:proofErr w:type="spellStart"/>
      <w:r>
        <w:rPr>
          <w:rFonts w:ascii="Times New Roman" w:hAnsi="Times New Roman"/>
          <w:bCs/>
          <w:sz w:val="20"/>
          <w:szCs w:val="20"/>
        </w:rPr>
        <w:t>Домофоны</w:t>
      </w:r>
      <w:proofErr w:type="spellEnd"/>
      <w:r>
        <w:rPr>
          <w:rFonts w:ascii="Times New Roman" w:hAnsi="Times New Roman"/>
          <w:bCs/>
          <w:sz w:val="20"/>
          <w:szCs w:val="20"/>
        </w:rPr>
        <w:t>,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p>
    <w:p w:rsidR="005402B3" w:rsidRDefault="005402B3" w:rsidP="005402B3">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Кабельные линии связи, интернета телевидения, антенны;</w:t>
      </w:r>
    </w:p>
    <w:p w:rsidR="005402B3" w:rsidRDefault="005402B3" w:rsidP="005402B3">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5402B3" w:rsidRDefault="005402B3" w:rsidP="005402B3">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Отгороженные места  общего пользования;</w:t>
      </w:r>
    </w:p>
    <w:p w:rsidR="005402B3" w:rsidRDefault="005402B3" w:rsidP="005402B3">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Отопительные приборы в жилых/нежилых помещениях, при наличии на них запорной арматуры;</w:t>
      </w:r>
    </w:p>
    <w:p w:rsidR="005402B3" w:rsidRDefault="005402B3" w:rsidP="005402B3">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Индивидуальные приборы учета горячего, холодного водоснабжения, электроснабжения, теплоснабжения, газа;</w:t>
      </w:r>
    </w:p>
    <w:p w:rsidR="005402B3" w:rsidRDefault="005402B3" w:rsidP="005402B3">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5402B3" w:rsidRDefault="005402B3" w:rsidP="005402B3">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5402B3" w:rsidRDefault="005402B3" w:rsidP="005402B3">
      <w:pPr>
        <w:spacing w:after="0" w:line="240" w:lineRule="auto"/>
        <w:jc w:val="both"/>
        <w:rPr>
          <w:rFonts w:ascii="Times New Roman" w:hAnsi="Times New Roman"/>
          <w:color w:val="000000"/>
          <w:sz w:val="20"/>
          <w:szCs w:val="20"/>
        </w:rPr>
      </w:pPr>
    </w:p>
    <w:p w:rsidR="005402B3" w:rsidRDefault="005402B3" w:rsidP="005402B3">
      <w:pPr>
        <w:spacing w:after="0" w:line="240" w:lineRule="auto"/>
        <w:jc w:val="both"/>
        <w:rPr>
          <w:rFonts w:ascii="Times New Roman" w:hAnsi="Times New Roman"/>
          <w:color w:val="000000"/>
          <w:sz w:val="20"/>
          <w:szCs w:val="20"/>
        </w:rPr>
      </w:pPr>
    </w:p>
    <w:p w:rsidR="005402B3" w:rsidRDefault="005402B3" w:rsidP="005402B3">
      <w:pPr>
        <w:spacing w:after="0" w:line="240" w:lineRule="auto"/>
        <w:jc w:val="both"/>
        <w:rPr>
          <w:rFonts w:ascii="Times New Roman" w:hAnsi="Times New Roman"/>
          <w:color w:val="000000"/>
          <w:sz w:val="20"/>
          <w:szCs w:val="20"/>
        </w:rPr>
      </w:pPr>
    </w:p>
    <w:p w:rsidR="005402B3" w:rsidRDefault="005402B3" w:rsidP="005402B3">
      <w:pPr>
        <w:spacing w:after="0" w:line="240" w:lineRule="auto"/>
        <w:rPr>
          <w:rFonts w:ascii="Times New Roman" w:hAnsi="Times New Roman"/>
          <w:color w:val="000000"/>
          <w:sz w:val="18"/>
          <w:szCs w:val="18"/>
        </w:rPr>
      </w:pPr>
    </w:p>
    <w:tbl>
      <w:tblPr>
        <w:tblW w:w="10635" w:type="dxa"/>
        <w:tblLayout w:type="fixed"/>
        <w:tblLook w:val="04A0"/>
      </w:tblPr>
      <w:tblGrid>
        <w:gridCol w:w="5639"/>
        <w:gridCol w:w="4996"/>
      </w:tblGrid>
      <w:tr w:rsidR="005402B3" w:rsidTr="005402B3">
        <w:tc>
          <w:tcPr>
            <w:tcW w:w="5637" w:type="dxa"/>
          </w:tcPr>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5402B3" w:rsidRDefault="005402B3">
            <w:pPr>
              <w:spacing w:after="0" w:line="240" w:lineRule="auto"/>
              <w:rPr>
                <w:rFonts w:ascii="Times New Roman" w:hAnsi="Times New Roman"/>
                <w:b/>
                <w:color w:val="000000"/>
                <w:sz w:val="18"/>
                <w:szCs w:val="18"/>
                <w:lang w:eastAsia="en-US"/>
              </w:rPr>
            </w:pPr>
          </w:p>
        </w:tc>
        <w:tc>
          <w:tcPr>
            <w:tcW w:w="4995" w:type="dxa"/>
            <w:hideMark/>
          </w:tcPr>
          <w:p w:rsidR="005402B3" w:rsidRDefault="005402B3">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5402B3" w:rsidRDefault="005402B3">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5402B3" w:rsidRDefault="005402B3" w:rsidP="005402B3">
      <w:pPr>
        <w:spacing w:after="0" w:line="240" w:lineRule="auto"/>
        <w:rPr>
          <w:rFonts w:ascii="Times New Roman" w:hAnsi="Times New Roman"/>
          <w:color w:val="000000"/>
          <w:sz w:val="18"/>
          <w:szCs w:val="18"/>
        </w:rPr>
      </w:pPr>
    </w:p>
    <w:p w:rsidR="005402B3" w:rsidRDefault="005402B3" w:rsidP="005402B3">
      <w:pPr>
        <w:spacing w:after="0" w:line="240" w:lineRule="auto"/>
        <w:jc w:val="right"/>
        <w:rPr>
          <w:rFonts w:ascii="Times New Roman" w:hAnsi="Times New Roman"/>
          <w:color w:val="000000"/>
          <w:sz w:val="18"/>
          <w:szCs w:val="18"/>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2</w:t>
      </w:r>
    </w:p>
    <w:p w:rsidR="005402B3" w:rsidRDefault="005402B3" w:rsidP="005402B3">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6-ОД от «01» апреля 2015 г.</w:t>
      </w:r>
    </w:p>
    <w:p w:rsidR="005402B3" w:rsidRDefault="005402B3" w:rsidP="005402B3">
      <w:pPr>
        <w:spacing w:after="0" w:line="240" w:lineRule="auto"/>
        <w:jc w:val="right"/>
        <w:rPr>
          <w:rFonts w:ascii="Times New Roman" w:hAnsi="Times New Roman"/>
          <w:color w:val="000000"/>
          <w:sz w:val="18"/>
          <w:szCs w:val="18"/>
        </w:rPr>
      </w:pPr>
    </w:p>
    <w:p w:rsidR="005402B3" w:rsidRDefault="005402B3" w:rsidP="005402B3">
      <w:pPr>
        <w:pStyle w:val="ac"/>
        <w:ind w:left="360"/>
        <w:jc w:val="right"/>
        <w:rPr>
          <w:sz w:val="20"/>
          <w:szCs w:val="20"/>
        </w:rPr>
      </w:pPr>
    </w:p>
    <w:p w:rsidR="005402B3" w:rsidRDefault="005402B3" w:rsidP="005402B3">
      <w:pPr>
        <w:pStyle w:val="ae"/>
        <w:jc w:val="center"/>
        <w:rPr>
          <w:rFonts w:ascii="Times New Roman" w:hAnsi="Times New Roman"/>
          <w:b/>
          <w:sz w:val="20"/>
          <w:szCs w:val="20"/>
        </w:rPr>
      </w:pPr>
      <w:r>
        <w:rPr>
          <w:rFonts w:ascii="Times New Roman" w:hAnsi="Times New Roman"/>
          <w:b/>
          <w:sz w:val="20"/>
          <w:szCs w:val="20"/>
        </w:rPr>
        <w:t>Перечень работ и услуг по содержанию и текущему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5402B3" w:rsidTr="005402B3">
        <w:tc>
          <w:tcPr>
            <w:tcW w:w="786"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 xml:space="preserve">№ </w:t>
            </w:r>
            <w:proofErr w:type="spellStart"/>
            <w:proofErr w:type="gramStart"/>
            <w:r>
              <w:rPr>
                <w:rFonts w:ascii="Times New Roman" w:hAnsi="Times New Roman"/>
                <w:b/>
                <w:sz w:val="18"/>
                <w:szCs w:val="18"/>
                <w:lang w:eastAsia="en-US"/>
              </w:rPr>
              <w:t>п</w:t>
            </w:r>
            <w:proofErr w:type="spellEnd"/>
            <w:proofErr w:type="gramEnd"/>
            <w:r>
              <w:rPr>
                <w:rFonts w:ascii="Times New Roman" w:hAnsi="Times New Roman"/>
                <w:b/>
                <w:sz w:val="18"/>
                <w:szCs w:val="18"/>
                <w:lang w:eastAsia="en-US"/>
              </w:rPr>
              <w:t>/</w:t>
            </w:r>
            <w:proofErr w:type="spellStart"/>
            <w:r>
              <w:rPr>
                <w:rFonts w:ascii="Times New Roman" w:hAnsi="Times New Roman"/>
                <w:b/>
                <w:sz w:val="18"/>
                <w:szCs w:val="18"/>
                <w:lang w:eastAsia="en-US"/>
              </w:rPr>
              <w:t>п</w:t>
            </w:r>
            <w:proofErr w:type="spellEnd"/>
          </w:p>
        </w:tc>
        <w:tc>
          <w:tcPr>
            <w:tcW w:w="1734"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Период выполнения</w:t>
            </w:r>
          </w:p>
        </w:tc>
      </w:tr>
      <w:tr w:rsidR="005402B3" w:rsidTr="005402B3">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1. Работы, выполняемые при подготовке к весенне-летнему периоду</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1.1.</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sz w:val="18"/>
                  <w:szCs w:val="18"/>
                  <w:lang w:eastAsia="en-US"/>
                </w:rPr>
                <w:t>30 см</w:t>
              </w:r>
            </w:smartTag>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 до 01 мая</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1.2.</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5402B3" w:rsidRDefault="005402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1.3.</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5402B3" w:rsidRDefault="005402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С 01 мая до 01 июня</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1.4.</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5402B3" w:rsidRDefault="005402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Побелка деревьев и </w:t>
            </w:r>
            <w:proofErr w:type="spellStart"/>
            <w:r>
              <w:rPr>
                <w:rFonts w:ascii="Times New Roman" w:hAnsi="Times New Roman"/>
                <w:sz w:val="18"/>
                <w:szCs w:val="18"/>
                <w:lang w:eastAsia="en-US"/>
              </w:rPr>
              <w:t>поребриков</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1.5.</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5402B3" w:rsidRDefault="005402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субботников с жильцами, уведомление арендаторов о предстоящем субботнике. </w:t>
            </w:r>
            <w:proofErr w:type="gramStart"/>
            <w:r>
              <w:rPr>
                <w:rFonts w:ascii="Times New Roman" w:hAnsi="Times New Roman"/>
                <w:sz w:val="18"/>
                <w:szCs w:val="18"/>
                <w:lang w:eastAsia="en-US"/>
              </w:rPr>
              <w:t>Участие</w:t>
            </w:r>
            <w:proofErr w:type="gramEnd"/>
            <w:r>
              <w:rPr>
                <w:rFonts w:ascii="Times New Roman" w:hAnsi="Times New Roman"/>
                <w:sz w:val="18"/>
                <w:szCs w:val="18"/>
                <w:lang w:eastAsia="en-US"/>
              </w:rPr>
              <w:t xml:space="preserve">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В период проведения весеннего месячника по благоустройству</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1.6.</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Консервация системы центрального отопления (заполнение системы после гидравлических испытаний горячей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а также останов и герметизация системы после отопительного периода) под избыточным давлением 0,5 атм. Не допускать отсутствия заполнения системы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После окончания отопительного периода</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1.7.</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до 15 марта</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1.8.</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Подготовка к эксплуатации системы организованного водоотвода, ливневой канализации (укрепление трубопроводов, желобов,  устранение </w:t>
            </w:r>
            <w:proofErr w:type="spellStart"/>
            <w:r>
              <w:rPr>
                <w:rFonts w:ascii="Times New Roman" w:hAnsi="Times New Roman"/>
                <w:sz w:val="18"/>
                <w:szCs w:val="18"/>
                <w:lang w:eastAsia="en-US"/>
              </w:rPr>
              <w:t>вореждения</w:t>
            </w:r>
            <w:proofErr w:type="spellEnd"/>
            <w:r>
              <w:rPr>
                <w:rFonts w:ascii="Times New Roman" w:hAnsi="Times New Roman"/>
                <w:sz w:val="18"/>
                <w:szCs w:val="18"/>
                <w:lang w:eastAsia="en-US"/>
              </w:rPr>
              <w:t xml:space="preserve"> воронок, колен, 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01 апреля по -01 мая</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1.9.</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proofErr w:type="spellStart"/>
            <w:proofErr w:type="gramStart"/>
            <w:r>
              <w:rPr>
                <w:rFonts w:ascii="Times New Roman" w:hAnsi="Times New Roman"/>
                <w:sz w:val="18"/>
                <w:szCs w:val="18"/>
                <w:lang w:eastAsia="en-US"/>
              </w:rPr>
              <w:t>Водоснабже-ние</w:t>
            </w:r>
            <w:proofErr w:type="spellEnd"/>
            <w:proofErr w:type="gramEnd"/>
            <w:r>
              <w:rPr>
                <w:rFonts w:ascii="Times New Roman" w:hAnsi="Times New Roman"/>
                <w:sz w:val="18"/>
                <w:szCs w:val="18"/>
                <w:lang w:eastAsia="en-US"/>
              </w:rPr>
              <w:t xml:space="preserve">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proofErr w:type="spellStart"/>
            <w:r>
              <w:rPr>
                <w:rFonts w:ascii="Times New Roman" w:hAnsi="Times New Roman"/>
                <w:sz w:val="18"/>
                <w:szCs w:val="18"/>
                <w:lang w:eastAsia="en-US"/>
              </w:rPr>
              <w:t>Расконсервация</w:t>
            </w:r>
            <w:proofErr w:type="spellEnd"/>
            <w:r>
              <w:rPr>
                <w:rFonts w:ascii="Times New Roman" w:hAnsi="Times New Roman"/>
                <w:sz w:val="18"/>
                <w:szCs w:val="18"/>
                <w:lang w:eastAsia="en-US"/>
              </w:rPr>
              <w:t xml:space="preserve">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июня</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1.10</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1.11</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 по необходимости)</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1.12</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мая</w:t>
            </w:r>
          </w:p>
        </w:tc>
      </w:tr>
      <w:tr w:rsidR="005402B3" w:rsidTr="005402B3">
        <w:tc>
          <w:tcPr>
            <w:tcW w:w="10440" w:type="dxa"/>
            <w:gridSpan w:val="5"/>
            <w:tcBorders>
              <w:top w:val="single" w:sz="4" w:space="0" w:color="auto"/>
              <w:left w:val="single" w:sz="4" w:space="0" w:color="auto"/>
              <w:bottom w:val="single" w:sz="4" w:space="0" w:color="auto"/>
              <w:right w:val="single" w:sz="4" w:space="0" w:color="auto"/>
            </w:tcBorders>
            <w:hideMark/>
          </w:tcPr>
          <w:p w:rsidR="005402B3" w:rsidRDefault="005402B3">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2. Работы, выполняемые при подготовке к осенне-зимнему периоду</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2.2.</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tcPr>
          <w:p w:rsidR="005402B3" w:rsidRDefault="005402B3">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Устранение незначительных неисправностей кровельных конструкций, устройство заплат до 2% от площади кровли независимо от материала </w:t>
            </w:r>
            <w:proofErr w:type="spellStart"/>
            <w:r>
              <w:rPr>
                <w:rFonts w:ascii="Times New Roman" w:hAnsi="Times New Roman"/>
                <w:sz w:val="18"/>
                <w:szCs w:val="18"/>
                <w:lang w:eastAsia="en-US"/>
              </w:rPr>
              <w:t>кровли</w:t>
            </w:r>
            <w:proofErr w:type="gramStart"/>
            <w:r>
              <w:rPr>
                <w:rFonts w:ascii="Times New Roman" w:hAnsi="Times New Roman"/>
                <w:sz w:val="18"/>
                <w:szCs w:val="18"/>
                <w:lang w:eastAsia="en-US"/>
              </w:rPr>
              <w:t>,</w:t>
            </w:r>
            <w:r>
              <w:rPr>
                <w:rFonts w:ascii="Times New Roman" w:hAnsi="Times New Roman" w:cs="Times New Roman"/>
                <w:sz w:val="18"/>
                <w:szCs w:val="18"/>
                <w:lang w:eastAsia="en-US"/>
              </w:rPr>
              <w:t>у</w:t>
            </w:r>
            <w:proofErr w:type="gramEnd"/>
            <w:r>
              <w:rPr>
                <w:rFonts w:ascii="Times New Roman" w:hAnsi="Times New Roman" w:cs="Times New Roman"/>
                <w:sz w:val="18"/>
                <w:szCs w:val="18"/>
                <w:lang w:eastAsia="en-US"/>
              </w:rPr>
              <w:t>силение</w:t>
            </w:r>
            <w:proofErr w:type="spellEnd"/>
            <w:r>
              <w:rPr>
                <w:rFonts w:ascii="Times New Roman" w:hAnsi="Times New Roman" w:cs="Times New Roman"/>
                <w:sz w:val="18"/>
                <w:szCs w:val="18"/>
                <w:lang w:eastAsia="en-US"/>
              </w:rPr>
              <w:t xml:space="preserve"> элементов деревянной стропильной системы, </w:t>
            </w:r>
            <w:proofErr w:type="spellStart"/>
            <w:r>
              <w:rPr>
                <w:rFonts w:ascii="Times New Roman" w:hAnsi="Times New Roman" w:cs="Times New Roman"/>
                <w:sz w:val="18"/>
                <w:szCs w:val="18"/>
                <w:lang w:eastAsia="en-US"/>
              </w:rPr>
              <w:t>антисептирование</w:t>
            </w:r>
            <w:proofErr w:type="spellEnd"/>
            <w:r>
              <w:rPr>
                <w:rFonts w:ascii="Times New Roman" w:hAnsi="Times New Roman" w:cs="Times New Roman"/>
                <w:sz w:val="18"/>
                <w:szCs w:val="18"/>
                <w:lang w:eastAsia="en-US"/>
              </w:rPr>
              <w:t xml:space="preserve"> и </w:t>
            </w:r>
            <w:proofErr w:type="spellStart"/>
            <w:r>
              <w:rPr>
                <w:rFonts w:ascii="Times New Roman" w:hAnsi="Times New Roman" w:cs="Times New Roman"/>
                <w:sz w:val="18"/>
                <w:szCs w:val="18"/>
                <w:lang w:eastAsia="en-US"/>
              </w:rPr>
              <w:t>антипирирование</w:t>
            </w:r>
            <w:proofErr w:type="spellEnd"/>
            <w:r>
              <w:rPr>
                <w:rFonts w:ascii="Times New Roman" w:hAnsi="Times New Roman" w:cs="Times New Roman"/>
                <w:sz w:val="18"/>
                <w:szCs w:val="18"/>
                <w:lang w:eastAsia="en-US"/>
              </w:rPr>
              <w:t>, замена водосточных труб, ремонт гидроизоляции, утепления.</w:t>
            </w:r>
          </w:p>
          <w:p w:rsidR="005402B3" w:rsidRDefault="005402B3">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сентября (по графику и по мере необходимости)</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2.3.</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 и по мере необходимости)</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2.4.</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2.5.</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гидропневматической промывки системы </w:t>
            </w:r>
            <w:proofErr w:type="gramStart"/>
            <w:r>
              <w:rPr>
                <w:rFonts w:ascii="Times New Roman" w:hAnsi="Times New Roman"/>
                <w:sz w:val="18"/>
                <w:szCs w:val="18"/>
                <w:lang w:eastAsia="en-US"/>
              </w:rPr>
              <w:t>без разбора ее элементов со снятием сопла элеватора в соответствии с Инструкцией по подготовке</w:t>
            </w:r>
            <w:proofErr w:type="gramEnd"/>
            <w:r>
              <w:rPr>
                <w:rFonts w:ascii="Times New Roman" w:hAnsi="Times New Roman"/>
                <w:sz w:val="18"/>
                <w:szCs w:val="18"/>
                <w:lang w:eastAsia="en-US"/>
              </w:rPr>
              <w:t xml:space="preserve">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года и после ремонта системы</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2.6.</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Гидравлические испытания системы в соответствии с «Правилами технической эксплуатации жилищного фонда», а также требованиями технического надзора </w:t>
            </w:r>
            <w:proofErr w:type="spellStart"/>
            <w:r>
              <w:rPr>
                <w:rFonts w:ascii="Times New Roman" w:hAnsi="Times New Roman"/>
                <w:sz w:val="18"/>
                <w:szCs w:val="18"/>
                <w:lang w:eastAsia="en-US"/>
              </w:rPr>
              <w:t>энергоснабжающей</w:t>
            </w:r>
            <w:proofErr w:type="spellEnd"/>
            <w:r>
              <w:rPr>
                <w:rFonts w:ascii="Times New Roman" w:hAnsi="Times New Roman"/>
                <w:sz w:val="18"/>
                <w:szCs w:val="18"/>
                <w:lang w:eastAsia="en-US"/>
              </w:rPr>
              <w:t xml:space="preserve">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2.7.</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 и по мере необходимости</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2.8.</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2.9.</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2.10</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установка запорной арматуры для осмотра и ремонта (шабрения дисков задвижек, проверки плотности колец задвижек, плотности закрытия, </w:t>
            </w:r>
            <w:proofErr w:type="spellStart"/>
            <w:r>
              <w:rPr>
                <w:rFonts w:ascii="Times New Roman" w:hAnsi="Times New Roman"/>
                <w:sz w:val="18"/>
                <w:szCs w:val="18"/>
                <w:lang w:eastAsia="en-US"/>
              </w:rPr>
              <w:t>опрессовки</w:t>
            </w:r>
            <w:proofErr w:type="spellEnd"/>
            <w:r>
              <w:rPr>
                <w:rFonts w:ascii="Times New Roman" w:hAnsi="Times New Roman"/>
                <w:sz w:val="18"/>
                <w:szCs w:val="18"/>
                <w:lang w:eastAsia="en-US"/>
              </w:rPr>
              <w:t xml:space="preserve">),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(1 раз в 3 года)</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2.11.</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2.12.</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сентября</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2.13.</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системы организованного водоотвода, ливневой канализации (укрепление трубопроводов, желобов, устранение повреждения воронок, колен,  </w:t>
            </w:r>
            <w:r>
              <w:rPr>
                <w:rFonts w:ascii="Times New Roman" w:hAnsi="Times New Roman"/>
                <w:sz w:val="18"/>
                <w:szCs w:val="18"/>
                <w:lang w:eastAsia="en-US"/>
              </w:rPr>
              <w:lastRenderedPageBreak/>
              <w:t xml:space="preserve">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По мере необходимости до 30 августа</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2.14</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2.15</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2.16.</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5402B3" w:rsidRDefault="005402B3">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 </w:t>
            </w:r>
            <w:r>
              <w:rPr>
                <w:rFonts w:ascii="Times New Roman" w:hAnsi="Times New Roman" w:cs="Times New Roman"/>
                <w:sz w:val="18"/>
                <w:szCs w:val="18"/>
                <w:lang w:eastAsia="en-US"/>
              </w:rPr>
              <w:t xml:space="preserve">устранение местных деформаций, усиление, восстановление поврежденных участков фундаментов, вентиляционных продухов, </w:t>
            </w:r>
            <w:proofErr w:type="spellStart"/>
            <w:r>
              <w:rPr>
                <w:rFonts w:ascii="Times New Roman" w:hAnsi="Times New Roman" w:cs="Times New Roman"/>
                <w:sz w:val="18"/>
                <w:szCs w:val="18"/>
                <w:lang w:eastAsia="en-US"/>
              </w:rPr>
              <w:t>отмосток</w:t>
            </w:r>
            <w:proofErr w:type="spellEnd"/>
            <w:r>
              <w:rPr>
                <w:rFonts w:ascii="Times New Roman" w:hAnsi="Times New Roman" w:cs="Times New Roman"/>
                <w:sz w:val="18"/>
                <w:szCs w:val="18"/>
                <w:lang w:eastAsia="en-US"/>
              </w:rPr>
              <w:t xml:space="preserve"> и входов в подвалы.</w:t>
            </w:r>
          </w:p>
          <w:p w:rsidR="005402B3" w:rsidRDefault="005402B3">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2.17.</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5402B3" w:rsidRDefault="005402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месяц</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2.18</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раствором стыков и выбоин лестниц, лестничных площадок, ремонт лестничных ограждений, 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график</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2.19</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октября</w:t>
            </w:r>
          </w:p>
          <w:p w:rsidR="005402B3" w:rsidRDefault="005402B3">
            <w:pPr>
              <w:ind w:right="21"/>
              <w:jc w:val="center"/>
              <w:outlineLvl w:val="0"/>
              <w:rPr>
                <w:rFonts w:ascii="Times New Roman" w:hAnsi="Times New Roman"/>
                <w:sz w:val="18"/>
                <w:szCs w:val="18"/>
                <w:lang w:eastAsia="en-US"/>
              </w:rPr>
            </w:pP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2.20</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и по мере необходимости</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2.21</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Двери</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p w:rsidR="005402B3" w:rsidRDefault="005402B3">
            <w:pPr>
              <w:ind w:right="21"/>
              <w:jc w:val="center"/>
              <w:outlineLvl w:val="0"/>
              <w:rPr>
                <w:rFonts w:ascii="Times New Roman" w:hAnsi="Times New Roman"/>
                <w:sz w:val="18"/>
                <w:szCs w:val="18"/>
                <w:lang w:eastAsia="en-US"/>
              </w:rPr>
            </w:pPr>
          </w:p>
          <w:p w:rsidR="005402B3" w:rsidRDefault="005402B3">
            <w:pPr>
              <w:ind w:right="21"/>
              <w:jc w:val="center"/>
              <w:outlineLvl w:val="0"/>
              <w:rPr>
                <w:rFonts w:ascii="Times New Roman" w:hAnsi="Times New Roman"/>
                <w:sz w:val="18"/>
                <w:szCs w:val="18"/>
                <w:lang w:eastAsia="en-US"/>
              </w:rPr>
            </w:pP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2.22</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 в течение отопительного сезона и по мере необходимости</w:t>
            </w:r>
          </w:p>
        </w:tc>
      </w:tr>
      <w:tr w:rsidR="005402B3" w:rsidTr="005402B3">
        <w:trPr>
          <w:trHeight w:val="800"/>
        </w:trPr>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2.23</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5402B3" w:rsidRDefault="005402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При проведении осеннего месячника по благоустройству</w:t>
            </w:r>
          </w:p>
          <w:p w:rsidR="005402B3" w:rsidRDefault="005402B3">
            <w:pPr>
              <w:ind w:right="21"/>
              <w:jc w:val="center"/>
              <w:outlineLvl w:val="0"/>
              <w:rPr>
                <w:rFonts w:ascii="Times New Roman" w:hAnsi="Times New Roman"/>
                <w:sz w:val="18"/>
                <w:szCs w:val="18"/>
                <w:lang w:eastAsia="en-US"/>
              </w:rPr>
            </w:pPr>
          </w:p>
          <w:p w:rsidR="005402B3" w:rsidRDefault="005402B3">
            <w:pPr>
              <w:ind w:right="21"/>
              <w:jc w:val="center"/>
              <w:outlineLvl w:val="0"/>
              <w:rPr>
                <w:rFonts w:ascii="Times New Roman" w:hAnsi="Times New Roman"/>
                <w:sz w:val="18"/>
                <w:szCs w:val="18"/>
                <w:lang w:eastAsia="en-US"/>
              </w:rPr>
            </w:pPr>
          </w:p>
        </w:tc>
      </w:tr>
      <w:tr w:rsidR="005402B3" w:rsidTr="005402B3">
        <w:trPr>
          <w:trHeight w:val="400"/>
        </w:trPr>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2.24</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Внутренняя отделка в </w:t>
            </w:r>
            <w:r>
              <w:rPr>
                <w:rFonts w:ascii="Times New Roman" w:hAnsi="Times New Roman"/>
                <w:sz w:val="18"/>
                <w:szCs w:val="18"/>
                <w:lang w:eastAsia="en-US"/>
              </w:rPr>
              <w:lastRenderedPageBreak/>
              <w:t>подъездах</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По графику и по мере </w:t>
            </w:r>
            <w:r>
              <w:rPr>
                <w:rFonts w:ascii="Times New Roman" w:hAnsi="Times New Roman"/>
                <w:sz w:val="18"/>
                <w:szCs w:val="18"/>
                <w:lang w:eastAsia="en-US"/>
              </w:rPr>
              <w:lastRenderedPageBreak/>
              <w:t>необходимости</w:t>
            </w:r>
          </w:p>
        </w:tc>
      </w:tr>
      <w:tr w:rsidR="005402B3" w:rsidTr="005402B3">
        <w:trPr>
          <w:trHeight w:val="350"/>
        </w:trPr>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2.25</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Лестницы, балконы, крыльца</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5402B3" w:rsidTr="005402B3">
        <w:trPr>
          <w:trHeight w:val="690"/>
        </w:trPr>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2.26</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5402B3" w:rsidRDefault="005402B3">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восстановление работоспособности вентиляционных и промывочных устройств, крышек мусороприемных клапанов и шиберных устройств.</w:t>
            </w:r>
          </w:p>
          <w:p w:rsidR="005402B3" w:rsidRDefault="005402B3">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5402B3" w:rsidRDefault="005402B3">
            <w:pPr>
              <w:ind w:right="21"/>
              <w:jc w:val="center"/>
              <w:outlineLvl w:val="0"/>
              <w:rPr>
                <w:rFonts w:ascii="Times New Roman" w:hAnsi="Times New Roman"/>
                <w:sz w:val="18"/>
                <w:szCs w:val="18"/>
                <w:lang w:eastAsia="en-US"/>
              </w:rPr>
            </w:pPr>
          </w:p>
          <w:p w:rsidR="005402B3" w:rsidRDefault="005402B3">
            <w:pPr>
              <w:ind w:right="21"/>
              <w:jc w:val="center"/>
              <w:outlineLvl w:val="0"/>
              <w:rPr>
                <w:rFonts w:ascii="Times New Roman" w:hAnsi="Times New Roman"/>
                <w:sz w:val="18"/>
                <w:szCs w:val="18"/>
                <w:lang w:eastAsia="en-US"/>
              </w:rPr>
            </w:pPr>
          </w:p>
        </w:tc>
      </w:tr>
      <w:tr w:rsidR="005402B3" w:rsidTr="005402B3">
        <w:trPr>
          <w:trHeight w:val="590"/>
        </w:trPr>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2.27</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5402B3" w:rsidRDefault="005402B3">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5402B3" w:rsidRDefault="005402B3">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5402B3" w:rsidRDefault="005402B3">
            <w:pPr>
              <w:ind w:right="21"/>
              <w:jc w:val="center"/>
              <w:outlineLvl w:val="0"/>
              <w:rPr>
                <w:rFonts w:ascii="Times New Roman" w:hAnsi="Times New Roman"/>
                <w:sz w:val="18"/>
                <w:szCs w:val="18"/>
                <w:lang w:eastAsia="en-US"/>
              </w:rPr>
            </w:pPr>
          </w:p>
        </w:tc>
      </w:tr>
      <w:tr w:rsidR="005402B3" w:rsidTr="005402B3">
        <w:tc>
          <w:tcPr>
            <w:tcW w:w="10440" w:type="dxa"/>
            <w:gridSpan w:val="5"/>
            <w:tcBorders>
              <w:top w:val="single" w:sz="4" w:space="0" w:color="auto"/>
              <w:left w:val="single" w:sz="4" w:space="0" w:color="auto"/>
              <w:bottom w:val="single" w:sz="4" w:space="0" w:color="auto"/>
              <w:right w:val="single" w:sz="4" w:space="0" w:color="auto"/>
            </w:tcBorders>
            <w:vAlign w:val="center"/>
          </w:tcPr>
          <w:p w:rsidR="005402B3" w:rsidRDefault="005402B3">
            <w:pPr>
              <w:ind w:right="21"/>
              <w:jc w:val="center"/>
              <w:outlineLvl w:val="0"/>
              <w:rPr>
                <w:rFonts w:ascii="Times New Roman" w:hAnsi="Times New Roman"/>
                <w:b/>
                <w:sz w:val="18"/>
                <w:szCs w:val="18"/>
                <w:lang w:eastAsia="en-US"/>
              </w:rPr>
            </w:pPr>
          </w:p>
          <w:p w:rsidR="005402B3" w:rsidRDefault="005402B3">
            <w:pPr>
              <w:ind w:right="21"/>
              <w:jc w:val="center"/>
              <w:outlineLvl w:val="0"/>
              <w:rPr>
                <w:rFonts w:ascii="Times New Roman" w:hAnsi="Times New Roman"/>
                <w:sz w:val="18"/>
                <w:szCs w:val="18"/>
                <w:lang w:eastAsia="en-US"/>
              </w:rPr>
            </w:pPr>
            <w:r>
              <w:rPr>
                <w:rFonts w:ascii="Times New Roman" w:hAnsi="Times New Roman"/>
                <w:b/>
                <w:sz w:val="18"/>
                <w:szCs w:val="18"/>
                <w:lang w:eastAsia="en-US"/>
              </w:rPr>
              <w:t>3. Работы, выполняемые при обслуживании жилого фонда в течение года</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3.1.</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 xml:space="preserve">Заделка щелей и трещин, устранение провалов, ремонт просевшей </w:t>
            </w:r>
            <w:proofErr w:type="spellStart"/>
            <w:r>
              <w:rPr>
                <w:rFonts w:ascii="Times New Roman" w:hAnsi="Times New Roman"/>
                <w:sz w:val="18"/>
                <w:szCs w:val="18"/>
                <w:lang w:eastAsia="en-US"/>
              </w:rPr>
              <w:t>отмостки</w:t>
            </w:r>
            <w:proofErr w:type="spellEnd"/>
            <w:r>
              <w:rPr>
                <w:rFonts w:ascii="Times New Roman" w:hAnsi="Times New Roman"/>
                <w:sz w:val="18"/>
                <w:szCs w:val="18"/>
                <w:lang w:eastAsia="en-US"/>
              </w:rPr>
              <w:t xml:space="preserve"> до 5 % от общей протяженности на доме в год</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октября</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3.2.</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 график</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3.3.</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3.4</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5402B3" w:rsidRDefault="005402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Подметание свежевыпавшего снега на асфальтированной придомовой территории до </w:t>
            </w:r>
            <w:smartTag w:uri="urn:schemas-microsoft-com:office:smarttags" w:element="metricconverter">
              <w:smartTagPr>
                <w:attr w:name="ProductID" w:val="2 см"/>
              </w:smartTagPr>
              <w:r>
                <w:rPr>
                  <w:rFonts w:ascii="Times New Roman" w:hAnsi="Times New Roman"/>
                  <w:sz w:val="18"/>
                  <w:szCs w:val="18"/>
                  <w:lang w:eastAsia="en-US"/>
                </w:rPr>
                <w:t>2 см</w:t>
              </w:r>
            </w:smartTag>
            <w:r>
              <w:rPr>
                <w:rFonts w:ascii="Times New Roman" w:hAnsi="Times New Roman"/>
                <w:sz w:val="18"/>
                <w:szCs w:val="18"/>
                <w:lang w:eastAsia="en-US"/>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 дни снегопада</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3.5</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5402B3" w:rsidRDefault="005402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3.6</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5402B3" w:rsidRDefault="005402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1-2 раза в сутки во время гололеда</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3.7</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5402B3" w:rsidRDefault="005402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во время гололеда</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3.8</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5402B3" w:rsidRDefault="005402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3.9</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5402B3" w:rsidRDefault="005402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суток</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3.10.</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5402B3" w:rsidRDefault="005402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3.11.</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5402B3" w:rsidRDefault="005402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1 раз </w:t>
            </w:r>
            <w:proofErr w:type="gramStart"/>
            <w:r>
              <w:rPr>
                <w:rFonts w:ascii="Times New Roman" w:hAnsi="Times New Roman"/>
                <w:sz w:val="18"/>
                <w:szCs w:val="18"/>
                <w:lang w:eastAsia="en-US"/>
              </w:rPr>
              <w:t>в двое</w:t>
            </w:r>
            <w:proofErr w:type="gramEnd"/>
            <w:r>
              <w:rPr>
                <w:rFonts w:ascii="Times New Roman" w:hAnsi="Times New Roman"/>
                <w:sz w:val="18"/>
                <w:szCs w:val="18"/>
                <w:lang w:eastAsia="en-US"/>
              </w:rPr>
              <w:t xml:space="preserve"> суток</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3.12.</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5402B3" w:rsidRDefault="005402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3.13.</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Придомовая </w:t>
            </w:r>
            <w:r>
              <w:rPr>
                <w:rFonts w:ascii="Times New Roman" w:hAnsi="Times New Roman"/>
                <w:sz w:val="18"/>
                <w:szCs w:val="18"/>
                <w:lang w:eastAsia="en-US"/>
              </w:rPr>
              <w:lastRenderedPageBreak/>
              <w:t>территория</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Уборка площадки перед входом в подъезд (подметание, перекидывание и уборка снега, мусора), </w:t>
            </w:r>
            <w:r>
              <w:rPr>
                <w:rFonts w:ascii="Times New Roman" w:hAnsi="Times New Roman"/>
                <w:sz w:val="18"/>
                <w:szCs w:val="18"/>
                <w:lang w:eastAsia="en-US"/>
              </w:rPr>
              <w:lastRenderedPageBreak/>
              <w:t>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Ежедневно</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3.14.</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осмотров, обеспечение сохранности и уход за насаждениями (рыхление почвы, полив, 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В агротехнические сроки</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3.15.</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3.16</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3.17.</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Ликвидация порывов, </w:t>
            </w:r>
            <w:proofErr w:type="spellStart"/>
            <w:r>
              <w:rPr>
                <w:rFonts w:ascii="Times New Roman" w:hAnsi="Times New Roman"/>
                <w:sz w:val="18"/>
                <w:szCs w:val="18"/>
                <w:lang w:eastAsia="en-US"/>
              </w:rPr>
              <w:t>подтеканий</w:t>
            </w:r>
            <w:proofErr w:type="spellEnd"/>
            <w:r>
              <w:rPr>
                <w:rFonts w:ascii="Times New Roman" w:hAnsi="Times New Roman"/>
                <w:sz w:val="18"/>
                <w:szCs w:val="18"/>
                <w:lang w:eastAsia="en-US"/>
              </w:rPr>
              <w:t xml:space="preserve"> трубопроводов, запорной арматуры, </w:t>
            </w:r>
            <w:proofErr w:type="spellStart"/>
            <w:r>
              <w:rPr>
                <w:rFonts w:ascii="Times New Roman" w:hAnsi="Times New Roman"/>
                <w:sz w:val="18"/>
                <w:szCs w:val="18"/>
                <w:lang w:eastAsia="en-US"/>
              </w:rPr>
              <w:t>водоподогревателей</w:t>
            </w:r>
            <w:proofErr w:type="spellEnd"/>
            <w:r>
              <w:rPr>
                <w:rFonts w:ascii="Times New Roman" w:hAnsi="Times New Roman"/>
                <w:sz w:val="18"/>
                <w:szCs w:val="18"/>
                <w:lang w:eastAsia="en-US"/>
              </w:rPr>
              <w:t>,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3.18</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3.19.</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3.20.</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5402B3" w:rsidRDefault="005402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Производить осмотр оголовков </w:t>
            </w:r>
            <w:proofErr w:type="spellStart"/>
            <w:r>
              <w:rPr>
                <w:rFonts w:ascii="Times New Roman" w:hAnsi="Times New Roman"/>
                <w:sz w:val="18"/>
                <w:szCs w:val="18"/>
                <w:lang w:eastAsia="en-US"/>
              </w:rPr>
              <w:t>вентканалов</w:t>
            </w:r>
            <w:proofErr w:type="spellEnd"/>
            <w:r>
              <w:rPr>
                <w:rFonts w:ascii="Times New Roman" w:hAnsi="Times New Roman"/>
                <w:sz w:val="18"/>
                <w:szCs w:val="18"/>
                <w:lang w:eastAsia="en-US"/>
              </w:rPr>
              <w:t>,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год</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3.21.</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5402B3" w:rsidRDefault="005402B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Не реже 1 раза в месяц в зимний период</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3.22.</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3.23</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3.24.</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3.25</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неделю</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3.26.</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3.27</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3.28</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3.29</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Ревизия, ремонт осветительной электросети мест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3.30</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3.31</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электрооборудования, помещений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3.32</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магистральных (внутридомовых) кабелей, проводов, ревизия контактных соединений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протяжных и </w:t>
            </w:r>
            <w:proofErr w:type="spellStart"/>
            <w:r>
              <w:rPr>
                <w:rFonts w:ascii="Times New Roman" w:hAnsi="Times New Roman"/>
                <w:sz w:val="18"/>
                <w:szCs w:val="18"/>
                <w:lang w:eastAsia="en-US"/>
              </w:rPr>
              <w:t>ответвительных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распредкоробках</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3.33</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Надежное закрытие и укрепление ВРУ,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электрощитков</w:t>
            </w:r>
            <w:proofErr w:type="spellEnd"/>
            <w:r>
              <w:rPr>
                <w:rFonts w:ascii="Times New Roman" w:hAnsi="Times New Roman"/>
                <w:sz w:val="18"/>
                <w:szCs w:val="18"/>
                <w:lang w:eastAsia="en-US"/>
              </w:rPr>
              <w:t xml:space="preserve">,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5402B3" w:rsidTr="005402B3">
        <w:tc>
          <w:tcPr>
            <w:tcW w:w="786"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3.34</w:t>
            </w:r>
          </w:p>
        </w:tc>
        <w:tc>
          <w:tcPr>
            <w:tcW w:w="1734"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r>
              <w:rPr>
                <w:rFonts w:ascii="Times New Roman" w:hAnsi="Times New Roman"/>
                <w:sz w:val="18"/>
                <w:szCs w:val="18"/>
                <w:lang w:eastAsia="en-US"/>
              </w:rPr>
              <w:t>электросн-ия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5402B3" w:rsidRDefault="005402B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показаний электросчетчиков мест общего пользования и лифтов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5402B3" w:rsidRDefault="005402B3">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Ежемесячно</w:t>
            </w:r>
          </w:p>
        </w:tc>
      </w:tr>
    </w:tbl>
    <w:p w:rsidR="005402B3" w:rsidRDefault="005402B3" w:rsidP="005402B3">
      <w:pPr>
        <w:shd w:val="clear" w:color="auto" w:fill="FFFFFF"/>
        <w:ind w:firstLine="709"/>
        <w:jc w:val="both"/>
        <w:rPr>
          <w:rFonts w:ascii="Times New Roman" w:hAnsi="Times New Roman"/>
          <w:sz w:val="20"/>
          <w:szCs w:val="20"/>
        </w:rPr>
      </w:pPr>
      <w:r>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5402B3" w:rsidRDefault="005402B3" w:rsidP="005402B3">
      <w:pPr>
        <w:spacing w:after="0"/>
        <w:jc w:val="right"/>
        <w:rPr>
          <w:rFonts w:ascii="Times New Roman" w:hAnsi="Times New Roman"/>
          <w:sz w:val="20"/>
          <w:szCs w:val="20"/>
        </w:rPr>
      </w:pPr>
    </w:p>
    <w:p w:rsidR="005402B3" w:rsidRDefault="005402B3" w:rsidP="005402B3">
      <w:pPr>
        <w:spacing w:after="0"/>
        <w:jc w:val="right"/>
        <w:rPr>
          <w:rFonts w:ascii="Times New Roman" w:hAnsi="Times New Roman"/>
          <w:sz w:val="20"/>
          <w:szCs w:val="20"/>
        </w:rPr>
      </w:pPr>
    </w:p>
    <w:tbl>
      <w:tblPr>
        <w:tblW w:w="10635" w:type="dxa"/>
        <w:tblLayout w:type="fixed"/>
        <w:tblLook w:val="04A0"/>
      </w:tblPr>
      <w:tblGrid>
        <w:gridCol w:w="5639"/>
        <w:gridCol w:w="4996"/>
      </w:tblGrid>
      <w:tr w:rsidR="005402B3" w:rsidTr="005402B3">
        <w:tc>
          <w:tcPr>
            <w:tcW w:w="5637" w:type="dxa"/>
          </w:tcPr>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5402B3" w:rsidRDefault="005402B3">
            <w:pPr>
              <w:spacing w:after="0" w:line="240" w:lineRule="auto"/>
              <w:rPr>
                <w:rFonts w:ascii="Times New Roman" w:hAnsi="Times New Roman"/>
                <w:b/>
                <w:color w:val="000000"/>
                <w:sz w:val="18"/>
                <w:szCs w:val="18"/>
                <w:lang w:eastAsia="en-US"/>
              </w:rPr>
            </w:pPr>
          </w:p>
        </w:tc>
        <w:tc>
          <w:tcPr>
            <w:tcW w:w="4995" w:type="dxa"/>
            <w:hideMark/>
          </w:tcPr>
          <w:p w:rsidR="005402B3" w:rsidRDefault="005402B3">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5402B3" w:rsidRDefault="005402B3">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5402B3" w:rsidRDefault="005402B3" w:rsidP="005402B3">
      <w:pPr>
        <w:spacing w:after="0"/>
        <w:rPr>
          <w:rFonts w:ascii="Times New Roman" w:hAnsi="Times New Roman"/>
          <w:sz w:val="20"/>
          <w:szCs w:val="20"/>
        </w:rPr>
      </w:pPr>
    </w:p>
    <w:p w:rsidR="005402B3" w:rsidRDefault="005402B3" w:rsidP="005402B3">
      <w:pPr>
        <w:spacing w:after="0"/>
        <w:jc w:val="right"/>
        <w:rPr>
          <w:rFonts w:ascii="Times New Roman" w:hAnsi="Times New Roman"/>
          <w:sz w:val="20"/>
          <w:szCs w:val="20"/>
        </w:rPr>
      </w:pPr>
    </w:p>
    <w:p w:rsidR="005402B3" w:rsidRDefault="005402B3" w:rsidP="005402B3">
      <w:pPr>
        <w:spacing w:after="0"/>
        <w:jc w:val="right"/>
        <w:rPr>
          <w:rFonts w:ascii="Times New Roman" w:hAnsi="Times New Roman"/>
          <w:sz w:val="20"/>
          <w:szCs w:val="20"/>
        </w:rPr>
      </w:pPr>
    </w:p>
    <w:p w:rsidR="005402B3" w:rsidRDefault="005402B3" w:rsidP="005402B3">
      <w:pPr>
        <w:spacing w:after="0"/>
        <w:jc w:val="right"/>
        <w:rPr>
          <w:rFonts w:ascii="Times New Roman" w:hAnsi="Times New Roman"/>
          <w:sz w:val="20"/>
          <w:szCs w:val="20"/>
        </w:rPr>
      </w:pPr>
    </w:p>
    <w:p w:rsidR="005402B3" w:rsidRDefault="005402B3" w:rsidP="005402B3">
      <w:pPr>
        <w:spacing w:after="0"/>
        <w:jc w:val="right"/>
        <w:rPr>
          <w:rFonts w:ascii="Times New Roman" w:hAnsi="Times New Roman"/>
          <w:sz w:val="20"/>
          <w:szCs w:val="20"/>
        </w:rPr>
      </w:pPr>
    </w:p>
    <w:p w:rsidR="005402B3" w:rsidRDefault="005402B3" w:rsidP="005402B3">
      <w:pPr>
        <w:spacing w:after="0"/>
        <w:jc w:val="right"/>
        <w:rPr>
          <w:rFonts w:ascii="Times New Roman" w:hAnsi="Times New Roman"/>
          <w:sz w:val="20"/>
          <w:szCs w:val="20"/>
        </w:rPr>
      </w:pPr>
    </w:p>
    <w:p w:rsidR="005402B3" w:rsidRDefault="005402B3" w:rsidP="005402B3">
      <w:pPr>
        <w:spacing w:after="0"/>
        <w:jc w:val="right"/>
        <w:rPr>
          <w:rFonts w:ascii="Times New Roman" w:hAnsi="Times New Roman"/>
          <w:sz w:val="20"/>
          <w:szCs w:val="20"/>
        </w:rPr>
      </w:pPr>
    </w:p>
    <w:p w:rsidR="005402B3" w:rsidRDefault="005402B3" w:rsidP="005402B3">
      <w:pPr>
        <w:spacing w:after="0"/>
        <w:jc w:val="right"/>
        <w:rPr>
          <w:rFonts w:ascii="Times New Roman" w:hAnsi="Times New Roman"/>
          <w:sz w:val="20"/>
          <w:szCs w:val="20"/>
        </w:rPr>
      </w:pPr>
    </w:p>
    <w:p w:rsidR="005402B3" w:rsidRDefault="005402B3" w:rsidP="005402B3">
      <w:pPr>
        <w:spacing w:after="0"/>
        <w:jc w:val="right"/>
        <w:rPr>
          <w:rFonts w:ascii="Times New Roman" w:hAnsi="Times New Roman"/>
          <w:sz w:val="20"/>
          <w:szCs w:val="20"/>
        </w:rPr>
      </w:pPr>
    </w:p>
    <w:p w:rsidR="005402B3" w:rsidRDefault="005402B3" w:rsidP="005402B3">
      <w:pPr>
        <w:spacing w:after="0"/>
        <w:jc w:val="right"/>
        <w:rPr>
          <w:rFonts w:ascii="Times New Roman" w:hAnsi="Times New Roman"/>
          <w:sz w:val="20"/>
          <w:szCs w:val="20"/>
        </w:rPr>
      </w:pPr>
    </w:p>
    <w:p w:rsidR="005402B3" w:rsidRDefault="005402B3" w:rsidP="005402B3">
      <w:pPr>
        <w:spacing w:after="0"/>
        <w:jc w:val="right"/>
        <w:rPr>
          <w:rFonts w:ascii="Times New Roman" w:hAnsi="Times New Roman"/>
          <w:sz w:val="20"/>
          <w:szCs w:val="20"/>
        </w:rPr>
      </w:pPr>
    </w:p>
    <w:p w:rsidR="005402B3" w:rsidRDefault="005402B3" w:rsidP="005402B3">
      <w:pPr>
        <w:spacing w:after="0"/>
        <w:jc w:val="right"/>
        <w:rPr>
          <w:rFonts w:ascii="Times New Roman" w:hAnsi="Times New Roman"/>
          <w:sz w:val="20"/>
          <w:szCs w:val="20"/>
        </w:rPr>
      </w:pPr>
    </w:p>
    <w:p w:rsidR="005402B3" w:rsidRDefault="005402B3" w:rsidP="005402B3">
      <w:pPr>
        <w:spacing w:after="0"/>
        <w:jc w:val="right"/>
        <w:rPr>
          <w:rFonts w:ascii="Times New Roman" w:hAnsi="Times New Roman"/>
          <w:sz w:val="20"/>
          <w:szCs w:val="20"/>
        </w:rPr>
      </w:pPr>
    </w:p>
    <w:p w:rsidR="005402B3" w:rsidRDefault="005402B3" w:rsidP="005402B3">
      <w:pPr>
        <w:spacing w:after="0"/>
        <w:jc w:val="right"/>
        <w:rPr>
          <w:rFonts w:ascii="Times New Roman" w:hAnsi="Times New Roman"/>
          <w:sz w:val="20"/>
          <w:szCs w:val="20"/>
        </w:rPr>
      </w:pPr>
    </w:p>
    <w:p w:rsidR="005402B3" w:rsidRDefault="005402B3" w:rsidP="005402B3">
      <w:pPr>
        <w:spacing w:after="0"/>
        <w:jc w:val="right"/>
        <w:rPr>
          <w:rFonts w:ascii="Times New Roman" w:hAnsi="Times New Roman"/>
          <w:sz w:val="20"/>
          <w:szCs w:val="20"/>
        </w:rPr>
      </w:pPr>
    </w:p>
    <w:p w:rsidR="005402B3" w:rsidRDefault="005402B3" w:rsidP="005402B3">
      <w:pPr>
        <w:spacing w:after="0"/>
        <w:jc w:val="right"/>
        <w:rPr>
          <w:rFonts w:ascii="Times New Roman" w:hAnsi="Times New Roman"/>
          <w:sz w:val="20"/>
          <w:szCs w:val="20"/>
        </w:rPr>
      </w:pPr>
    </w:p>
    <w:p w:rsidR="005402B3" w:rsidRDefault="005402B3" w:rsidP="005402B3">
      <w:pPr>
        <w:spacing w:after="0"/>
        <w:jc w:val="right"/>
        <w:rPr>
          <w:rFonts w:ascii="Times New Roman" w:hAnsi="Times New Roman"/>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sz w:val="20"/>
          <w:szCs w:val="20"/>
        </w:rPr>
      </w:pPr>
      <w:r>
        <w:rPr>
          <w:rFonts w:ascii="Times New Roman" w:hAnsi="Times New Roman"/>
          <w:b/>
          <w:color w:val="000000"/>
          <w:sz w:val="20"/>
          <w:szCs w:val="20"/>
        </w:rPr>
        <w:t>Приложение № 3</w:t>
      </w:r>
    </w:p>
    <w:p w:rsidR="005402B3" w:rsidRDefault="005402B3" w:rsidP="005402B3">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6-ОД от «01» апреля 2015 г.</w:t>
      </w:r>
    </w:p>
    <w:p w:rsidR="005402B3" w:rsidRDefault="005402B3" w:rsidP="005402B3">
      <w:pPr>
        <w:spacing w:after="0"/>
        <w:jc w:val="right"/>
        <w:rPr>
          <w:rFonts w:ascii="Times New Roman" w:hAnsi="Times New Roman"/>
          <w:b/>
          <w:sz w:val="16"/>
          <w:szCs w:val="16"/>
        </w:rPr>
      </w:pPr>
    </w:p>
    <w:p w:rsidR="005402B3" w:rsidRDefault="005402B3" w:rsidP="005402B3">
      <w:pPr>
        <w:spacing w:after="0"/>
        <w:rPr>
          <w:rFonts w:ascii="Times New Roman" w:hAnsi="Times New Roman"/>
          <w:b/>
          <w:sz w:val="20"/>
          <w:szCs w:val="20"/>
        </w:rPr>
      </w:pPr>
      <w:r>
        <w:rPr>
          <w:rFonts w:ascii="Times New Roman" w:hAnsi="Times New Roman"/>
          <w:b/>
          <w:sz w:val="20"/>
          <w:szCs w:val="20"/>
        </w:rPr>
        <w:t xml:space="preserve">Форма отчета по содержанию и ремонту общего имущества дома №_____ по ул._______________________ </w:t>
      </w:r>
    </w:p>
    <w:p w:rsidR="005402B3" w:rsidRDefault="005402B3" w:rsidP="005402B3">
      <w:pPr>
        <w:spacing w:after="0"/>
        <w:rPr>
          <w:rFonts w:ascii="Times New Roman" w:hAnsi="Times New Roman"/>
          <w:sz w:val="20"/>
          <w:szCs w:val="20"/>
        </w:rPr>
      </w:pPr>
      <w:r>
        <w:rPr>
          <w:rFonts w:ascii="Times New Roman" w:hAnsi="Times New Roman"/>
          <w:sz w:val="20"/>
          <w:szCs w:val="20"/>
        </w:rPr>
        <w:t>за____________ год</w:t>
      </w:r>
    </w:p>
    <w:p w:rsidR="005402B3" w:rsidRDefault="005402B3" w:rsidP="005402B3">
      <w:pPr>
        <w:spacing w:after="0"/>
        <w:rPr>
          <w:rFonts w:ascii="Times New Roman" w:hAnsi="Times New Roman"/>
          <w:sz w:val="16"/>
          <w:szCs w:val="16"/>
        </w:rPr>
      </w:pPr>
    </w:p>
    <w:p w:rsidR="005402B3" w:rsidRDefault="005402B3" w:rsidP="005402B3">
      <w:pPr>
        <w:spacing w:after="0"/>
        <w:rPr>
          <w:rFonts w:ascii="Times New Roman" w:hAnsi="Times New Roman"/>
          <w:sz w:val="16"/>
          <w:szCs w:val="16"/>
        </w:rPr>
      </w:pPr>
    </w:p>
    <w:p w:rsidR="005402B3" w:rsidRDefault="005402B3" w:rsidP="005402B3">
      <w:pPr>
        <w:spacing w:after="0"/>
        <w:rPr>
          <w:rFonts w:ascii="Times New Roman" w:hAnsi="Times New Roman"/>
          <w:sz w:val="16"/>
          <w:szCs w:val="16"/>
        </w:rPr>
      </w:pPr>
      <w:r>
        <w:rPr>
          <w:rFonts w:ascii="Times New Roman" w:hAnsi="Times New Roman"/>
          <w:sz w:val="16"/>
          <w:szCs w:val="16"/>
        </w:rPr>
        <w:t>Год ввода:</w:t>
      </w:r>
    </w:p>
    <w:p w:rsidR="005402B3" w:rsidRDefault="005402B3" w:rsidP="005402B3">
      <w:pPr>
        <w:spacing w:after="0"/>
        <w:rPr>
          <w:rFonts w:ascii="Times New Roman" w:hAnsi="Times New Roman"/>
          <w:sz w:val="16"/>
          <w:szCs w:val="16"/>
        </w:rPr>
      </w:pPr>
      <w:r>
        <w:rPr>
          <w:rFonts w:ascii="Times New Roman" w:hAnsi="Times New Roman"/>
          <w:sz w:val="16"/>
          <w:szCs w:val="16"/>
        </w:rPr>
        <w:t>Общая площадь жилых помещений, кв.м.:</w:t>
      </w:r>
    </w:p>
    <w:p w:rsidR="005402B3" w:rsidRDefault="005402B3" w:rsidP="005402B3">
      <w:pPr>
        <w:spacing w:after="0"/>
        <w:rPr>
          <w:rFonts w:ascii="Times New Roman" w:hAnsi="Times New Roman"/>
          <w:sz w:val="16"/>
          <w:szCs w:val="16"/>
        </w:rPr>
      </w:pPr>
      <w:r>
        <w:rPr>
          <w:rFonts w:ascii="Times New Roman" w:hAnsi="Times New Roman"/>
          <w:sz w:val="16"/>
          <w:szCs w:val="16"/>
        </w:rPr>
        <w:t>Общая площадь нежилых помещений, кв.м.:</w:t>
      </w:r>
    </w:p>
    <w:p w:rsidR="005402B3" w:rsidRDefault="005402B3" w:rsidP="005402B3">
      <w:pPr>
        <w:spacing w:after="0"/>
        <w:rPr>
          <w:rFonts w:ascii="Times New Roman" w:hAnsi="Times New Roman"/>
          <w:sz w:val="16"/>
          <w:szCs w:val="16"/>
        </w:rPr>
      </w:pPr>
    </w:p>
    <w:p w:rsidR="005402B3" w:rsidRDefault="005402B3" w:rsidP="005402B3">
      <w:pPr>
        <w:pStyle w:val="14"/>
        <w:numPr>
          <w:ilvl w:val="0"/>
          <w:numId w:val="28"/>
        </w:numPr>
        <w:spacing w:after="0"/>
        <w:rPr>
          <w:rFonts w:ascii="Times New Roman" w:hAnsi="Times New Roman"/>
          <w:b/>
          <w:sz w:val="20"/>
          <w:szCs w:val="20"/>
        </w:rPr>
      </w:pPr>
      <w:r>
        <w:rPr>
          <w:rFonts w:ascii="Times New Roman" w:hAnsi="Times New Roman"/>
          <w:b/>
          <w:sz w:val="20"/>
          <w:szCs w:val="20"/>
        </w:rPr>
        <w:t>Доходы и расходы по содержанию и ремонту жилого дома _______________  рублей</w:t>
      </w:r>
    </w:p>
    <w:p w:rsidR="005402B3" w:rsidRDefault="005402B3" w:rsidP="005402B3">
      <w:pPr>
        <w:pStyle w:val="14"/>
        <w:spacing w:after="0"/>
        <w:rPr>
          <w:rFonts w:ascii="Times New Roman" w:hAnsi="Times New Roman"/>
          <w:b/>
        </w:rPr>
      </w:pPr>
    </w:p>
    <w:tbl>
      <w:tblPr>
        <w:tblW w:w="10215" w:type="dxa"/>
        <w:tblInd w:w="98" w:type="dxa"/>
        <w:tblLayout w:type="fixed"/>
        <w:tblLook w:val="04A0"/>
      </w:tblPr>
      <w:tblGrid>
        <w:gridCol w:w="667"/>
        <w:gridCol w:w="6288"/>
        <w:gridCol w:w="1134"/>
        <w:gridCol w:w="992"/>
        <w:gridCol w:w="1134"/>
      </w:tblGrid>
      <w:tr w:rsidR="005402B3" w:rsidTr="005402B3">
        <w:trPr>
          <w:trHeight w:val="287"/>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02B3" w:rsidRDefault="005402B3">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6289" w:type="dxa"/>
            <w:tcBorders>
              <w:top w:val="single" w:sz="4" w:space="0" w:color="auto"/>
              <w:left w:val="nil"/>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Наименование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Расходы</w:t>
            </w:r>
          </w:p>
        </w:tc>
      </w:tr>
      <w:tr w:rsidR="005402B3" w:rsidTr="005402B3">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6289" w:type="dxa"/>
            <w:tcBorders>
              <w:top w:val="single" w:sz="4" w:space="0" w:color="auto"/>
              <w:left w:val="nil"/>
              <w:bottom w:val="single" w:sz="4" w:space="0" w:color="auto"/>
              <w:right w:val="single" w:sz="4" w:space="0" w:color="auto"/>
            </w:tcBorders>
            <w:shd w:val="clear" w:color="auto" w:fill="FFFFFF"/>
            <w:noWrap/>
            <w:vAlign w:val="bottom"/>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134" w:type="dxa"/>
            <w:tcBorders>
              <w:top w:val="nil"/>
              <w:left w:val="nil"/>
              <w:bottom w:val="single" w:sz="4" w:space="0" w:color="auto"/>
              <w:right w:val="single" w:sz="4" w:space="0" w:color="auto"/>
            </w:tcBorders>
            <w:shd w:val="clear" w:color="auto" w:fill="FFFFFF"/>
            <w:noWrap/>
            <w:vAlign w:val="bottom"/>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992" w:type="dxa"/>
            <w:tcBorders>
              <w:top w:val="nil"/>
              <w:left w:val="nil"/>
              <w:bottom w:val="single" w:sz="4" w:space="0" w:color="auto"/>
              <w:right w:val="single" w:sz="4" w:space="0" w:color="auto"/>
            </w:tcBorders>
            <w:shd w:val="clear" w:color="auto" w:fill="FFFFFF"/>
            <w:noWrap/>
            <w:vAlign w:val="bottom"/>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1134" w:type="dxa"/>
            <w:tcBorders>
              <w:top w:val="nil"/>
              <w:left w:val="nil"/>
              <w:bottom w:val="single" w:sz="4" w:space="0" w:color="auto"/>
              <w:right w:val="single" w:sz="4" w:space="0" w:color="auto"/>
            </w:tcBorders>
            <w:shd w:val="clear" w:color="auto" w:fill="FFFFFF"/>
            <w:noWrap/>
            <w:vAlign w:val="bottom"/>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5402B3" w:rsidTr="005402B3">
        <w:trPr>
          <w:trHeight w:val="31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6289" w:type="dxa"/>
            <w:tcBorders>
              <w:top w:val="nil"/>
              <w:left w:val="nil"/>
              <w:bottom w:val="single" w:sz="4" w:space="0" w:color="auto"/>
              <w:right w:val="nil"/>
            </w:tcBorders>
            <w:shd w:val="clear" w:color="auto" w:fill="FFFFFF"/>
            <w:vAlign w:val="bottom"/>
            <w:hideMark/>
          </w:tcPr>
          <w:p w:rsidR="005402B3" w:rsidRDefault="005402B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5402B3" w:rsidTr="005402B3">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1.1.</w:t>
            </w:r>
          </w:p>
        </w:tc>
        <w:tc>
          <w:tcPr>
            <w:tcW w:w="6289" w:type="dxa"/>
            <w:tcBorders>
              <w:top w:val="nil"/>
              <w:left w:val="nil"/>
              <w:bottom w:val="single" w:sz="4" w:space="0" w:color="auto"/>
              <w:right w:val="nil"/>
            </w:tcBorders>
            <w:shd w:val="clear" w:color="auto" w:fill="FFFFFF"/>
            <w:vAlign w:val="bottom"/>
            <w:hideMark/>
          </w:tcPr>
          <w:p w:rsidR="005402B3" w:rsidRDefault="005402B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5402B3" w:rsidTr="005402B3">
        <w:trPr>
          <w:trHeight w:val="1111"/>
        </w:trPr>
        <w:tc>
          <w:tcPr>
            <w:tcW w:w="667" w:type="dxa"/>
            <w:tcBorders>
              <w:top w:val="nil"/>
              <w:left w:val="single" w:sz="4" w:space="0" w:color="auto"/>
              <w:bottom w:val="single" w:sz="4" w:space="0" w:color="auto"/>
              <w:right w:val="single" w:sz="4" w:space="0" w:color="auto"/>
            </w:tcBorders>
            <w:shd w:val="clear" w:color="auto" w:fill="FFFFFF"/>
            <w:vAlign w:val="center"/>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5402B3" w:rsidRDefault="005402B3">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Проведение работ по уборке наледи, сосулек с настенных желобов, водосточных воронок Очистка козырьков балконов и входных групп от снега и надели. </w:t>
            </w:r>
            <w:proofErr w:type="gramStart"/>
            <w:r>
              <w:rPr>
                <w:rFonts w:ascii="Times New Roman" w:hAnsi="Times New Roman"/>
                <w:color w:val="000000"/>
                <w:sz w:val="16"/>
                <w:szCs w:val="16"/>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color w:val="000000"/>
                  <w:sz w:val="16"/>
                  <w:szCs w:val="16"/>
                  <w:lang w:eastAsia="en-US"/>
                </w:rPr>
                <w:t>30 см</w:t>
              </w:r>
            </w:smartTag>
            <w:r>
              <w:rPr>
                <w:rFonts w:ascii="Times New Roman" w:hAnsi="Times New Roman"/>
                <w:color w:val="000000"/>
                <w:sz w:val="16"/>
                <w:szCs w:val="16"/>
                <w:lang w:eastAsia="en-US"/>
              </w:rPr>
              <w:t>.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w:t>
            </w:r>
            <w:proofErr w:type="gramEnd"/>
            <w:r>
              <w:rPr>
                <w:rFonts w:ascii="Times New Roman" w:hAnsi="Times New Roman"/>
                <w:color w:val="000000"/>
                <w:sz w:val="16"/>
                <w:szCs w:val="16"/>
                <w:lang w:eastAsia="en-US"/>
              </w:rPr>
              <w:t xml:space="preserve">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hideMark/>
          </w:tcPr>
          <w:p w:rsidR="005402B3" w:rsidRDefault="005402B3">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5402B3" w:rsidRDefault="005402B3">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5402B3" w:rsidRDefault="005402B3">
            <w:pPr>
              <w:spacing w:after="0" w:line="240" w:lineRule="auto"/>
              <w:rPr>
                <w:rFonts w:ascii="Times New Roman" w:hAnsi="Times New Roman"/>
                <w:b/>
                <w:bCs/>
                <w:sz w:val="16"/>
                <w:szCs w:val="16"/>
                <w:lang w:eastAsia="en-US"/>
              </w:rPr>
            </w:pPr>
          </w:p>
        </w:tc>
      </w:tr>
      <w:tr w:rsidR="005402B3" w:rsidTr="005402B3">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1.2.</w:t>
            </w:r>
          </w:p>
        </w:tc>
        <w:tc>
          <w:tcPr>
            <w:tcW w:w="6289" w:type="dxa"/>
            <w:tcBorders>
              <w:top w:val="nil"/>
              <w:left w:val="nil"/>
              <w:bottom w:val="single" w:sz="4" w:space="0" w:color="auto"/>
              <w:right w:val="nil"/>
            </w:tcBorders>
            <w:shd w:val="clear" w:color="auto" w:fill="FFFFFF"/>
            <w:vAlign w:val="bottom"/>
            <w:hideMark/>
          </w:tcPr>
          <w:p w:rsidR="005402B3" w:rsidRDefault="005402B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5402B3" w:rsidTr="005402B3">
        <w:trPr>
          <w:trHeight w:val="84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5402B3" w:rsidRDefault="005402B3">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Консервация системы центрального отопления</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Ликвидация порывов, </w:t>
            </w:r>
            <w:proofErr w:type="spellStart"/>
            <w:r>
              <w:rPr>
                <w:rFonts w:ascii="Times New Roman" w:hAnsi="Times New Roman"/>
                <w:color w:val="000000"/>
                <w:sz w:val="16"/>
                <w:szCs w:val="16"/>
                <w:lang w:eastAsia="en-US"/>
              </w:rPr>
              <w:t>подтеканий</w:t>
            </w:r>
            <w:proofErr w:type="spellEnd"/>
            <w:r>
              <w:rPr>
                <w:rFonts w:ascii="Times New Roman" w:hAnsi="Times New Roman"/>
                <w:color w:val="000000"/>
                <w:sz w:val="16"/>
                <w:szCs w:val="16"/>
                <w:lang w:eastAsia="en-US"/>
              </w:rPr>
              <w:t xml:space="preserve"> трубопроводов, запорной арматуры, </w:t>
            </w:r>
            <w:proofErr w:type="spellStart"/>
            <w:r>
              <w:rPr>
                <w:rFonts w:ascii="Times New Roman" w:hAnsi="Times New Roman"/>
                <w:color w:val="000000"/>
                <w:sz w:val="16"/>
                <w:szCs w:val="16"/>
                <w:lang w:eastAsia="en-US"/>
              </w:rPr>
              <w:t>водоподогревателей</w:t>
            </w:r>
            <w:proofErr w:type="spellEnd"/>
            <w:r>
              <w:rPr>
                <w:rFonts w:ascii="Times New Roman" w:hAnsi="Times New Roman"/>
                <w:color w:val="000000"/>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hideMark/>
          </w:tcPr>
          <w:p w:rsidR="005402B3" w:rsidRDefault="005402B3">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5402B3" w:rsidRDefault="005402B3">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5402B3" w:rsidRDefault="005402B3">
            <w:pPr>
              <w:spacing w:after="0" w:line="240" w:lineRule="auto"/>
              <w:rPr>
                <w:rFonts w:ascii="Times New Roman" w:hAnsi="Times New Roman"/>
                <w:b/>
                <w:bCs/>
                <w:sz w:val="16"/>
                <w:szCs w:val="16"/>
                <w:lang w:eastAsia="en-US"/>
              </w:rPr>
            </w:pPr>
          </w:p>
        </w:tc>
      </w:tr>
      <w:tr w:rsidR="005402B3" w:rsidTr="005402B3">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center"/>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5402B3" w:rsidTr="005402B3">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1.3.</w:t>
            </w:r>
          </w:p>
        </w:tc>
        <w:tc>
          <w:tcPr>
            <w:tcW w:w="7423" w:type="dxa"/>
            <w:gridSpan w:val="2"/>
            <w:tcBorders>
              <w:top w:val="single" w:sz="4" w:space="0" w:color="auto"/>
              <w:left w:val="nil"/>
              <w:bottom w:val="single" w:sz="4" w:space="0" w:color="auto"/>
              <w:right w:val="nil"/>
            </w:tcBorders>
            <w:hideMark/>
          </w:tcPr>
          <w:p w:rsidR="005402B3" w:rsidRDefault="005402B3">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Контрольно-измерительные приборы, оборудование и автоматика</w:t>
            </w:r>
          </w:p>
        </w:tc>
        <w:tc>
          <w:tcPr>
            <w:tcW w:w="992" w:type="dxa"/>
            <w:noWrap/>
            <w:vAlign w:val="bottom"/>
          </w:tcPr>
          <w:p w:rsidR="005402B3" w:rsidRDefault="005402B3">
            <w:pPr>
              <w:spacing w:after="0" w:line="240" w:lineRule="auto"/>
              <w:rPr>
                <w:rFonts w:ascii="Times New Roman" w:hAnsi="Times New Roman"/>
                <w:sz w:val="16"/>
                <w:szCs w:val="16"/>
                <w:lang w:eastAsia="en-US"/>
              </w:rPr>
            </w:pPr>
          </w:p>
        </w:tc>
        <w:tc>
          <w:tcPr>
            <w:tcW w:w="1134" w:type="dxa"/>
            <w:noWrap/>
            <w:vAlign w:val="bottom"/>
          </w:tcPr>
          <w:p w:rsidR="005402B3" w:rsidRDefault="005402B3">
            <w:pPr>
              <w:spacing w:after="0" w:line="240" w:lineRule="auto"/>
              <w:rPr>
                <w:rFonts w:ascii="Times New Roman" w:hAnsi="Times New Roman"/>
                <w:sz w:val="16"/>
                <w:szCs w:val="16"/>
                <w:lang w:eastAsia="en-US"/>
              </w:rPr>
            </w:pPr>
          </w:p>
        </w:tc>
      </w:tr>
      <w:tr w:rsidR="005402B3" w:rsidTr="005402B3">
        <w:trPr>
          <w:trHeight w:val="27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1.3.1.</w:t>
            </w:r>
          </w:p>
        </w:tc>
        <w:tc>
          <w:tcPr>
            <w:tcW w:w="6289" w:type="dxa"/>
            <w:tcBorders>
              <w:top w:val="nil"/>
              <w:left w:val="nil"/>
              <w:bottom w:val="single" w:sz="4" w:space="0" w:color="auto"/>
              <w:right w:val="single" w:sz="4" w:space="0" w:color="auto"/>
            </w:tcBorders>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тепловой энергии и воды</w:t>
            </w:r>
          </w:p>
        </w:tc>
        <w:tc>
          <w:tcPr>
            <w:tcW w:w="1134" w:type="dxa"/>
            <w:tcBorders>
              <w:top w:val="nil"/>
              <w:left w:val="nil"/>
              <w:bottom w:val="single" w:sz="4" w:space="0" w:color="auto"/>
              <w:right w:val="single" w:sz="4" w:space="0" w:color="auto"/>
            </w:tcBorders>
            <w:noWrap/>
            <w:vAlign w:val="bottom"/>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5402B3" w:rsidTr="005402B3">
        <w:trPr>
          <w:trHeight w:val="27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1.3.2.</w:t>
            </w:r>
          </w:p>
        </w:tc>
        <w:tc>
          <w:tcPr>
            <w:tcW w:w="6289" w:type="dxa"/>
            <w:tcBorders>
              <w:top w:val="nil"/>
              <w:left w:val="nil"/>
              <w:bottom w:val="single" w:sz="4" w:space="0" w:color="auto"/>
              <w:right w:val="single" w:sz="4" w:space="0" w:color="auto"/>
            </w:tcBorders>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5402B3" w:rsidTr="005402B3">
        <w:trPr>
          <w:trHeight w:val="12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1.3.3.</w:t>
            </w:r>
          </w:p>
        </w:tc>
        <w:tc>
          <w:tcPr>
            <w:tcW w:w="6289" w:type="dxa"/>
            <w:tcBorders>
              <w:top w:val="nil"/>
              <w:left w:val="nil"/>
              <w:bottom w:val="single" w:sz="4" w:space="0" w:color="auto"/>
              <w:right w:val="single" w:sz="4" w:space="0" w:color="auto"/>
            </w:tcBorders>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насосной системы (</w:t>
            </w:r>
            <w:proofErr w:type="spellStart"/>
            <w:r>
              <w:rPr>
                <w:rFonts w:ascii="Times New Roman" w:hAnsi="Times New Roman"/>
                <w:sz w:val="16"/>
                <w:szCs w:val="16"/>
                <w:lang w:eastAsia="en-US"/>
              </w:rPr>
              <w:t>повысительные</w:t>
            </w:r>
            <w:proofErr w:type="spellEnd"/>
            <w:r>
              <w:rPr>
                <w:rFonts w:ascii="Times New Roman" w:hAnsi="Times New Roman"/>
                <w:sz w:val="16"/>
                <w:szCs w:val="16"/>
                <w:lang w:eastAsia="en-US"/>
              </w:rPr>
              <w:t xml:space="preserve"> и циркуляционные насосы)</w:t>
            </w:r>
          </w:p>
        </w:tc>
        <w:tc>
          <w:tcPr>
            <w:tcW w:w="1134" w:type="dxa"/>
            <w:tcBorders>
              <w:top w:val="nil"/>
              <w:left w:val="nil"/>
              <w:bottom w:val="single" w:sz="4" w:space="0" w:color="auto"/>
              <w:right w:val="single" w:sz="4" w:space="0" w:color="auto"/>
            </w:tcBorders>
            <w:noWrap/>
            <w:vAlign w:val="bottom"/>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5402B3" w:rsidTr="005402B3">
        <w:trPr>
          <w:trHeight w:val="25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1.3.4.</w:t>
            </w:r>
          </w:p>
        </w:tc>
        <w:tc>
          <w:tcPr>
            <w:tcW w:w="6289" w:type="dxa"/>
            <w:tcBorders>
              <w:top w:val="nil"/>
              <w:left w:val="nil"/>
              <w:bottom w:val="single" w:sz="4" w:space="0" w:color="auto"/>
              <w:right w:val="single" w:sz="4" w:space="0" w:color="auto"/>
            </w:tcBorders>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электроэнергии</w:t>
            </w:r>
          </w:p>
        </w:tc>
        <w:tc>
          <w:tcPr>
            <w:tcW w:w="1134" w:type="dxa"/>
            <w:tcBorders>
              <w:top w:val="nil"/>
              <w:left w:val="nil"/>
              <w:bottom w:val="single" w:sz="4" w:space="0" w:color="auto"/>
              <w:right w:val="single" w:sz="4" w:space="0" w:color="auto"/>
            </w:tcBorders>
            <w:noWrap/>
            <w:vAlign w:val="bottom"/>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5402B3" w:rsidTr="005402B3">
        <w:trPr>
          <w:trHeight w:val="261"/>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1.4.</w:t>
            </w:r>
          </w:p>
        </w:tc>
        <w:tc>
          <w:tcPr>
            <w:tcW w:w="6289" w:type="dxa"/>
            <w:tcBorders>
              <w:top w:val="nil"/>
              <w:left w:val="nil"/>
              <w:bottom w:val="single" w:sz="4" w:space="0" w:color="auto"/>
              <w:right w:val="nil"/>
            </w:tcBorders>
            <w:shd w:val="clear" w:color="auto" w:fill="FFFFFF"/>
            <w:vAlign w:val="bottom"/>
            <w:hideMark/>
          </w:tcPr>
          <w:p w:rsidR="005402B3" w:rsidRDefault="005402B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5402B3" w:rsidTr="005402B3">
        <w:trPr>
          <w:trHeight w:val="54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nil"/>
              <w:left w:val="nil"/>
              <w:bottom w:val="single" w:sz="4" w:space="0" w:color="auto"/>
              <w:right w:val="single" w:sz="4" w:space="0" w:color="auto"/>
            </w:tcBorders>
            <w:hideMark/>
          </w:tcPr>
          <w:p w:rsidR="005402B3" w:rsidRDefault="005402B3">
            <w:pPr>
              <w:spacing w:after="0" w:line="240" w:lineRule="auto"/>
              <w:jc w:val="both"/>
              <w:rPr>
                <w:rFonts w:ascii="Times New Roman" w:hAnsi="Times New Roman"/>
                <w:sz w:val="16"/>
                <w:szCs w:val="16"/>
                <w:lang w:eastAsia="en-US"/>
              </w:rPr>
            </w:pPr>
            <w:r>
              <w:rPr>
                <w:rFonts w:ascii="Times New Roman" w:hAnsi="Times New Roman"/>
                <w:sz w:val="16"/>
                <w:szCs w:val="16"/>
                <w:lang w:eastAsia="en-US"/>
              </w:rPr>
              <w:t xml:space="preserve">Ликвидация порывов, </w:t>
            </w:r>
            <w:proofErr w:type="spellStart"/>
            <w:r>
              <w:rPr>
                <w:rFonts w:ascii="Times New Roman" w:hAnsi="Times New Roman"/>
                <w:sz w:val="16"/>
                <w:szCs w:val="16"/>
                <w:lang w:eastAsia="en-US"/>
              </w:rPr>
              <w:t>подтеканий</w:t>
            </w:r>
            <w:proofErr w:type="spellEnd"/>
            <w:r>
              <w:rPr>
                <w:rFonts w:ascii="Times New Roman" w:hAnsi="Times New Roman"/>
                <w:sz w:val="16"/>
                <w:szCs w:val="16"/>
                <w:lang w:eastAsia="en-US"/>
              </w:rPr>
              <w:t xml:space="preserve"> трубопроводов, запорной арматуры, </w:t>
            </w:r>
            <w:proofErr w:type="spellStart"/>
            <w:r>
              <w:rPr>
                <w:rFonts w:ascii="Times New Roman" w:hAnsi="Times New Roman"/>
                <w:sz w:val="16"/>
                <w:szCs w:val="16"/>
                <w:lang w:eastAsia="en-US"/>
              </w:rPr>
              <w:t>водоподогревателей</w:t>
            </w:r>
            <w:proofErr w:type="spellEnd"/>
            <w:r>
              <w:rPr>
                <w:rFonts w:ascii="Times New Roman" w:hAnsi="Times New Roman"/>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hideMark/>
          </w:tcPr>
          <w:p w:rsidR="005402B3" w:rsidRDefault="005402B3">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single" w:sz="4" w:space="0" w:color="000000"/>
              <w:right w:val="single" w:sz="4" w:space="0" w:color="auto"/>
            </w:tcBorders>
            <w:vAlign w:val="center"/>
            <w:hideMark/>
          </w:tcPr>
          <w:p w:rsidR="005402B3" w:rsidRDefault="005402B3">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5402B3" w:rsidRDefault="005402B3">
            <w:pPr>
              <w:spacing w:after="0" w:line="240" w:lineRule="auto"/>
              <w:rPr>
                <w:rFonts w:ascii="Times New Roman" w:hAnsi="Times New Roman"/>
                <w:b/>
                <w:bCs/>
                <w:sz w:val="16"/>
                <w:szCs w:val="16"/>
                <w:lang w:eastAsia="en-US"/>
              </w:rPr>
            </w:pPr>
          </w:p>
        </w:tc>
      </w:tr>
      <w:tr w:rsidR="005402B3" w:rsidTr="005402B3">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6289" w:type="dxa"/>
            <w:tcBorders>
              <w:top w:val="nil"/>
              <w:left w:val="nil"/>
              <w:bottom w:val="single" w:sz="4" w:space="0" w:color="auto"/>
              <w:right w:val="nil"/>
            </w:tcBorders>
            <w:shd w:val="clear" w:color="auto" w:fill="FFFFFF"/>
            <w:vAlign w:val="bottom"/>
            <w:hideMark/>
          </w:tcPr>
          <w:p w:rsidR="005402B3" w:rsidRDefault="005402B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5402B3" w:rsidTr="005402B3">
        <w:trPr>
          <w:trHeight w:val="588"/>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5402B3" w:rsidRDefault="005402B3">
            <w:pPr>
              <w:spacing w:after="0" w:line="240" w:lineRule="auto"/>
              <w:rPr>
                <w:rFonts w:ascii="Times New Roman" w:hAnsi="Times New Roman"/>
                <w:color w:val="000000"/>
                <w:sz w:val="16"/>
                <w:szCs w:val="16"/>
                <w:lang w:eastAsia="en-US"/>
              </w:rPr>
            </w:pPr>
            <w:r>
              <w:rPr>
                <w:rFonts w:ascii="Times New Roman" w:hAnsi="Times New Roman"/>
                <w:color w:val="000000"/>
                <w:sz w:val="16"/>
                <w:szCs w:val="16"/>
                <w:lang w:eastAsia="en-US"/>
              </w:rPr>
              <w:t xml:space="preserve">Подметание свежевыпавшего снега толщиной до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уборка мусора</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Сдвигание свежевыпавшего снега толщиной слоя свыше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xml:space="preserve">, Посыпка территории песком или смесью песка с хлоридами  Очистка урн,  Уборка контейнерных площадок, подметание территории в летний период, укос травы, </w:t>
            </w:r>
            <w:proofErr w:type="spellStart"/>
            <w:r>
              <w:rPr>
                <w:rFonts w:ascii="Times New Roman" w:hAnsi="Times New Roman"/>
                <w:color w:val="000000"/>
                <w:sz w:val="16"/>
                <w:szCs w:val="16"/>
                <w:lang w:eastAsia="en-US"/>
              </w:rPr>
              <w:t>лбрезка</w:t>
            </w:r>
            <w:proofErr w:type="spellEnd"/>
            <w:r>
              <w:rPr>
                <w:rFonts w:ascii="Times New Roman" w:hAnsi="Times New Roman"/>
                <w:color w:val="000000"/>
                <w:sz w:val="16"/>
                <w:szCs w:val="16"/>
                <w:lang w:eastAsia="en-US"/>
              </w:rPr>
              <w:t xml:space="preserve"> зеленых насаждений, проведение субботников, </w:t>
            </w:r>
            <w:proofErr w:type="spellStart"/>
            <w:r>
              <w:rPr>
                <w:rFonts w:ascii="Times New Roman" w:hAnsi="Times New Roman"/>
                <w:color w:val="000000"/>
                <w:sz w:val="16"/>
                <w:szCs w:val="16"/>
                <w:lang w:eastAsia="en-US"/>
              </w:rPr>
              <w:t>ремонти</w:t>
            </w:r>
            <w:proofErr w:type="spellEnd"/>
            <w:r>
              <w:rPr>
                <w:rFonts w:ascii="Times New Roman" w:hAnsi="Times New Roman"/>
                <w:color w:val="000000"/>
                <w:sz w:val="16"/>
                <w:szCs w:val="16"/>
                <w:lang w:eastAsia="en-US"/>
              </w:rPr>
              <w:t xml:space="preserve">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hideMark/>
          </w:tcPr>
          <w:p w:rsidR="005402B3" w:rsidRDefault="005402B3">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5402B3" w:rsidRDefault="005402B3">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5402B3" w:rsidRDefault="005402B3">
            <w:pPr>
              <w:spacing w:after="0" w:line="240" w:lineRule="auto"/>
              <w:rPr>
                <w:rFonts w:ascii="Times New Roman" w:hAnsi="Times New Roman"/>
                <w:b/>
                <w:bCs/>
                <w:sz w:val="16"/>
                <w:szCs w:val="16"/>
                <w:lang w:eastAsia="en-US"/>
              </w:rPr>
            </w:pPr>
          </w:p>
        </w:tc>
      </w:tr>
      <w:tr w:rsidR="005402B3" w:rsidTr="005402B3">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6289" w:type="dxa"/>
            <w:tcBorders>
              <w:top w:val="nil"/>
              <w:left w:val="nil"/>
              <w:bottom w:val="single" w:sz="4" w:space="0" w:color="auto"/>
              <w:right w:val="nil"/>
            </w:tcBorders>
            <w:shd w:val="clear" w:color="auto" w:fill="FFFFFF"/>
            <w:vAlign w:val="bottom"/>
            <w:hideMark/>
          </w:tcPr>
          <w:p w:rsidR="005402B3" w:rsidRDefault="005402B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5402B3" w:rsidTr="005402B3">
        <w:trPr>
          <w:trHeight w:val="403"/>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5402B3" w:rsidRDefault="005402B3">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Мытье пола кабины лифта, уборка лестничных клеток, площадок, коридоров, обслуживание мусоропроводов, </w:t>
            </w:r>
            <w:proofErr w:type="spellStart"/>
            <w:r>
              <w:rPr>
                <w:rFonts w:ascii="Times New Roman" w:hAnsi="Times New Roman"/>
                <w:color w:val="000000"/>
                <w:sz w:val="16"/>
                <w:szCs w:val="16"/>
                <w:lang w:eastAsia="en-US"/>
              </w:rPr>
              <w:t>мусорокамер</w:t>
            </w:r>
            <w:proofErr w:type="spellEnd"/>
            <w:r>
              <w:rPr>
                <w:rFonts w:ascii="Times New Roman" w:hAnsi="Times New Roman"/>
                <w:color w:val="000000"/>
                <w:sz w:val="16"/>
                <w:szCs w:val="16"/>
                <w:lang w:eastAsia="en-US"/>
              </w:rPr>
              <w:t xml:space="preserve">, уборка площадки перед подъездом, дератизация и дезинсекция подвала и </w:t>
            </w:r>
            <w:proofErr w:type="spellStart"/>
            <w:r>
              <w:rPr>
                <w:rFonts w:ascii="Times New Roman" w:hAnsi="Times New Roman"/>
                <w:color w:val="000000"/>
                <w:sz w:val="16"/>
                <w:szCs w:val="16"/>
                <w:lang w:eastAsia="en-US"/>
              </w:rPr>
              <w:t>мусорокамеры</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02B3" w:rsidRDefault="005402B3">
            <w:pPr>
              <w:spacing w:after="0" w:line="240" w:lineRule="auto"/>
              <w:rPr>
                <w:rFonts w:ascii="Times New Roman" w:hAnsi="Times New Roman"/>
                <w:b/>
                <w:bCs/>
                <w:sz w:val="16"/>
                <w:szCs w:val="16"/>
                <w:lang w:eastAsia="en-US"/>
              </w:rPr>
            </w:pPr>
          </w:p>
        </w:tc>
        <w:tc>
          <w:tcPr>
            <w:tcW w:w="992" w:type="dxa"/>
            <w:tcBorders>
              <w:top w:val="nil"/>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5402B3" w:rsidTr="005402B3">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6289" w:type="dxa"/>
            <w:tcBorders>
              <w:top w:val="nil"/>
              <w:left w:val="nil"/>
              <w:bottom w:val="single" w:sz="4" w:space="0" w:color="auto"/>
              <w:right w:val="single" w:sz="4" w:space="0" w:color="auto"/>
            </w:tcBorders>
            <w:shd w:val="clear" w:color="auto" w:fill="FFFFFF"/>
            <w:vAlign w:val="center"/>
            <w:hideMark/>
          </w:tcPr>
          <w:p w:rsidR="005402B3" w:rsidRDefault="005402B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hideMark/>
          </w:tcPr>
          <w:p w:rsidR="005402B3" w:rsidRDefault="005402B3">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 </w:t>
            </w:r>
          </w:p>
        </w:tc>
        <w:tc>
          <w:tcPr>
            <w:tcW w:w="992" w:type="dxa"/>
            <w:tcBorders>
              <w:top w:val="nil"/>
              <w:left w:val="nil"/>
              <w:bottom w:val="single" w:sz="4" w:space="0" w:color="auto"/>
              <w:right w:val="single" w:sz="4" w:space="0" w:color="auto"/>
            </w:tcBorders>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5402B3" w:rsidTr="005402B3">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6289" w:type="dxa"/>
            <w:tcBorders>
              <w:top w:val="single" w:sz="4" w:space="0" w:color="auto"/>
              <w:left w:val="single" w:sz="4" w:space="0" w:color="auto"/>
              <w:bottom w:val="single" w:sz="4" w:space="0" w:color="auto"/>
              <w:right w:val="single" w:sz="4" w:space="0" w:color="auto"/>
            </w:tcBorders>
            <w:vAlign w:val="bottom"/>
            <w:hideMark/>
          </w:tcPr>
          <w:p w:rsidR="005402B3" w:rsidRDefault="005402B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5402B3" w:rsidTr="005402B3">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6289" w:type="dxa"/>
            <w:tcBorders>
              <w:top w:val="single" w:sz="4" w:space="0" w:color="auto"/>
              <w:left w:val="nil"/>
              <w:bottom w:val="single" w:sz="4" w:space="0" w:color="auto"/>
              <w:right w:val="single" w:sz="4" w:space="0" w:color="auto"/>
            </w:tcBorders>
            <w:shd w:val="clear" w:color="auto" w:fill="FFFFFF"/>
            <w:vAlign w:val="bottom"/>
            <w:hideMark/>
          </w:tcPr>
          <w:p w:rsidR="005402B3" w:rsidRDefault="005402B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5402B3" w:rsidTr="005402B3">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7</w:t>
            </w:r>
          </w:p>
        </w:tc>
        <w:tc>
          <w:tcPr>
            <w:tcW w:w="6289" w:type="dxa"/>
            <w:tcBorders>
              <w:top w:val="single" w:sz="4" w:space="0" w:color="auto"/>
              <w:left w:val="nil"/>
              <w:bottom w:val="single" w:sz="4" w:space="0" w:color="auto"/>
              <w:right w:val="nil"/>
            </w:tcBorders>
            <w:shd w:val="clear" w:color="auto" w:fill="FFFFFF"/>
            <w:vAlign w:val="bottom"/>
            <w:hideMark/>
          </w:tcPr>
          <w:p w:rsidR="005402B3" w:rsidRDefault="005402B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Управление многоквартирным домом</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5402B3" w:rsidTr="005402B3">
        <w:trPr>
          <w:trHeight w:val="693"/>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single" w:sz="4" w:space="0" w:color="auto"/>
              <w:left w:val="nil"/>
              <w:bottom w:val="single" w:sz="4" w:space="0" w:color="auto"/>
              <w:right w:val="single" w:sz="4" w:space="0" w:color="auto"/>
            </w:tcBorders>
            <w:hideMark/>
          </w:tcPr>
          <w:p w:rsidR="005402B3" w:rsidRDefault="005402B3">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w:t>
            </w:r>
            <w:proofErr w:type="gramStart"/>
            <w:r>
              <w:rPr>
                <w:rFonts w:ascii="Times New Roman" w:hAnsi="Times New Roman"/>
                <w:color w:val="000000"/>
                <w:sz w:val="16"/>
                <w:szCs w:val="16"/>
                <w:lang w:eastAsia="en-US"/>
              </w:rPr>
              <w:t>контроль за</w:t>
            </w:r>
            <w:proofErr w:type="gramEnd"/>
            <w:r>
              <w:rPr>
                <w:rFonts w:ascii="Times New Roman" w:hAnsi="Times New Roman"/>
                <w:color w:val="000000"/>
                <w:sz w:val="16"/>
                <w:szCs w:val="16"/>
                <w:lang w:eastAsia="en-US"/>
              </w:rPr>
              <w:t xml:space="preserve">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hideMark/>
          </w:tcPr>
          <w:p w:rsidR="005402B3" w:rsidRDefault="005402B3">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5402B3" w:rsidRDefault="005402B3">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5402B3" w:rsidRDefault="005402B3">
            <w:pPr>
              <w:spacing w:after="0" w:line="240" w:lineRule="auto"/>
              <w:rPr>
                <w:rFonts w:ascii="Times New Roman" w:hAnsi="Times New Roman"/>
                <w:b/>
                <w:bCs/>
                <w:sz w:val="16"/>
                <w:szCs w:val="16"/>
                <w:lang w:eastAsia="en-US"/>
              </w:rPr>
            </w:pPr>
          </w:p>
        </w:tc>
      </w:tr>
      <w:tr w:rsidR="005402B3" w:rsidTr="005402B3">
        <w:trPr>
          <w:trHeight w:val="240"/>
        </w:trPr>
        <w:tc>
          <w:tcPr>
            <w:tcW w:w="667" w:type="dxa"/>
            <w:tcBorders>
              <w:top w:val="nil"/>
              <w:left w:val="single" w:sz="4" w:space="0" w:color="auto"/>
              <w:bottom w:val="single" w:sz="4" w:space="0" w:color="auto"/>
              <w:right w:val="single" w:sz="4" w:space="0" w:color="auto"/>
            </w:tcBorders>
            <w:noWrap/>
            <w:vAlign w:val="center"/>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lastRenderedPageBreak/>
              <w:t> </w:t>
            </w:r>
          </w:p>
        </w:tc>
        <w:tc>
          <w:tcPr>
            <w:tcW w:w="6289" w:type="dxa"/>
            <w:tcBorders>
              <w:top w:val="nil"/>
              <w:left w:val="nil"/>
              <w:bottom w:val="single" w:sz="4" w:space="0" w:color="auto"/>
              <w:right w:val="single" w:sz="4" w:space="0" w:color="auto"/>
            </w:tcBorders>
            <w:shd w:val="clear" w:color="auto" w:fill="FFFFFF"/>
            <w:vAlign w:val="bottom"/>
            <w:hideMark/>
          </w:tcPr>
          <w:p w:rsidR="005402B3" w:rsidRDefault="005402B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Всего</w:t>
            </w:r>
          </w:p>
        </w:tc>
        <w:tc>
          <w:tcPr>
            <w:tcW w:w="1134" w:type="dxa"/>
            <w:tcBorders>
              <w:top w:val="nil"/>
              <w:left w:val="nil"/>
              <w:bottom w:val="single" w:sz="4" w:space="0" w:color="auto"/>
              <w:right w:val="single" w:sz="4" w:space="0" w:color="auto"/>
            </w:tcBorders>
            <w:shd w:val="clear" w:color="auto" w:fill="FFFFFF"/>
            <w:noWrap/>
            <w:vAlign w:val="bottom"/>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bottom"/>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bottom"/>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bl>
    <w:p w:rsidR="005402B3" w:rsidRDefault="005402B3" w:rsidP="005402B3">
      <w:pPr>
        <w:spacing w:after="0"/>
        <w:rPr>
          <w:rFonts w:ascii="Times New Roman" w:hAnsi="Times New Roman"/>
        </w:rPr>
      </w:pPr>
    </w:p>
    <w:p w:rsidR="005402B3" w:rsidRDefault="005402B3" w:rsidP="005402B3">
      <w:pPr>
        <w:pStyle w:val="14"/>
        <w:numPr>
          <w:ilvl w:val="1"/>
          <w:numId w:val="28"/>
        </w:numPr>
        <w:spacing w:after="0"/>
        <w:rPr>
          <w:rFonts w:ascii="Times New Roman" w:hAnsi="Times New Roman"/>
          <w:b/>
          <w:bCs/>
          <w:sz w:val="18"/>
          <w:szCs w:val="18"/>
        </w:rPr>
      </w:pPr>
      <w:r>
        <w:rPr>
          <w:rFonts w:ascii="Times New Roman" w:hAnsi="Times New Roman"/>
          <w:b/>
          <w:bCs/>
          <w:sz w:val="18"/>
          <w:szCs w:val="18"/>
        </w:rPr>
        <w:t>Текущий ремонт общего имущества по решению совета дома (расшифровка п.4),</w:t>
      </w:r>
    </w:p>
    <w:p w:rsidR="005402B3" w:rsidRDefault="005402B3" w:rsidP="005402B3">
      <w:pPr>
        <w:pStyle w:val="14"/>
        <w:spacing w:after="0"/>
        <w:rPr>
          <w:rFonts w:ascii="Times New Roman" w:hAnsi="Times New Roman"/>
          <w:b/>
          <w:bCs/>
          <w:sz w:val="18"/>
          <w:szCs w:val="18"/>
        </w:rPr>
      </w:pPr>
      <w:r>
        <w:rPr>
          <w:rFonts w:ascii="Times New Roman" w:hAnsi="Times New Roman"/>
          <w:b/>
          <w:bCs/>
          <w:sz w:val="18"/>
          <w:szCs w:val="18"/>
        </w:rPr>
        <w:t xml:space="preserve"> в том числе подготовка к сезонной эксплуатации    </w:t>
      </w:r>
    </w:p>
    <w:p w:rsidR="005402B3" w:rsidRDefault="005402B3" w:rsidP="005402B3">
      <w:pPr>
        <w:pStyle w:val="14"/>
        <w:spacing w:after="0"/>
        <w:rPr>
          <w:rFonts w:ascii="Times New Roman" w:hAnsi="Times New Roman"/>
        </w:rPr>
      </w:pPr>
      <w:r>
        <w:rPr>
          <w:rFonts w:ascii="Times New Roman" w:hAnsi="Times New Roman"/>
          <w:b/>
          <w:bCs/>
          <w:sz w:val="18"/>
          <w:szCs w:val="18"/>
        </w:rPr>
        <w:t xml:space="preserve">                                                                                                                                                                                             рублей</w:t>
      </w:r>
    </w:p>
    <w:tbl>
      <w:tblPr>
        <w:tblW w:w="10215" w:type="dxa"/>
        <w:tblInd w:w="98" w:type="dxa"/>
        <w:tblLayout w:type="fixed"/>
        <w:tblLook w:val="04A0"/>
      </w:tblPr>
      <w:tblGrid>
        <w:gridCol w:w="580"/>
        <w:gridCol w:w="5241"/>
        <w:gridCol w:w="1276"/>
        <w:gridCol w:w="850"/>
        <w:gridCol w:w="992"/>
        <w:gridCol w:w="1276"/>
      </w:tblGrid>
      <w:tr w:rsidR="005402B3" w:rsidTr="005402B3">
        <w:trPr>
          <w:trHeight w:val="125"/>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02B3" w:rsidRDefault="005402B3">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5402B3" w:rsidRDefault="005402B3">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 перерасход</w:t>
            </w:r>
          </w:p>
        </w:tc>
      </w:tr>
      <w:tr w:rsidR="005402B3" w:rsidTr="005402B3">
        <w:trPr>
          <w:trHeight w:val="240"/>
        </w:trPr>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5402B3" w:rsidRDefault="005402B3">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5402B3" w:rsidRDefault="005402B3">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5402B3" w:rsidRDefault="005402B3">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5402B3" w:rsidRDefault="005402B3">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5402B3" w:rsidRDefault="005402B3">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6</w:t>
            </w:r>
          </w:p>
        </w:tc>
      </w:tr>
      <w:tr w:rsidR="005402B3" w:rsidTr="005402B3">
        <w:trPr>
          <w:trHeight w:val="240"/>
        </w:trPr>
        <w:tc>
          <w:tcPr>
            <w:tcW w:w="580" w:type="dxa"/>
            <w:tcBorders>
              <w:top w:val="nil"/>
              <w:left w:val="single" w:sz="4" w:space="0" w:color="auto"/>
              <w:bottom w:val="single" w:sz="4" w:space="0" w:color="auto"/>
              <w:right w:val="single" w:sz="4" w:space="0" w:color="auto"/>
            </w:tcBorders>
            <w:noWrap/>
            <w:vAlign w:val="center"/>
            <w:hideMark/>
          </w:tcPr>
          <w:p w:rsidR="005402B3" w:rsidRDefault="005402B3">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 </w:t>
            </w:r>
          </w:p>
        </w:tc>
        <w:tc>
          <w:tcPr>
            <w:tcW w:w="5242" w:type="dxa"/>
            <w:tcBorders>
              <w:top w:val="nil"/>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850" w:type="dxa"/>
            <w:tcBorders>
              <w:top w:val="nil"/>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r>
    </w:tbl>
    <w:p w:rsidR="005402B3" w:rsidRDefault="005402B3" w:rsidP="005402B3">
      <w:pPr>
        <w:spacing w:after="0"/>
        <w:rPr>
          <w:rFonts w:ascii="Times New Roman" w:hAnsi="Times New Roman"/>
          <w:b/>
          <w:bCs/>
          <w:sz w:val="16"/>
          <w:szCs w:val="16"/>
        </w:rPr>
      </w:pPr>
    </w:p>
    <w:p w:rsidR="005402B3" w:rsidRDefault="005402B3" w:rsidP="005402B3">
      <w:pPr>
        <w:spacing w:after="0"/>
        <w:rPr>
          <w:rFonts w:ascii="Times New Roman" w:hAnsi="Times New Roman"/>
        </w:rPr>
      </w:pPr>
      <w:r>
        <w:rPr>
          <w:rFonts w:ascii="Times New Roman" w:hAnsi="Times New Roman"/>
          <w:b/>
          <w:bCs/>
          <w:sz w:val="16"/>
          <w:szCs w:val="16"/>
        </w:rPr>
        <w:t>2.  Дополнительные доходы                                                                                                                                                                                     рублей</w:t>
      </w:r>
    </w:p>
    <w:tbl>
      <w:tblPr>
        <w:tblW w:w="10215" w:type="dxa"/>
        <w:tblInd w:w="98" w:type="dxa"/>
        <w:tblLayout w:type="fixed"/>
        <w:tblLook w:val="04A0"/>
      </w:tblPr>
      <w:tblGrid>
        <w:gridCol w:w="667"/>
        <w:gridCol w:w="5154"/>
        <w:gridCol w:w="1276"/>
        <w:gridCol w:w="850"/>
        <w:gridCol w:w="992"/>
        <w:gridCol w:w="1276"/>
      </w:tblGrid>
      <w:tr w:rsidR="005402B3" w:rsidTr="005402B3">
        <w:trPr>
          <w:trHeight w:val="47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Наименование видов доходов (организации, услуги)</w:t>
            </w:r>
          </w:p>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w:t>
            </w:r>
          </w:p>
        </w:tc>
      </w:tr>
      <w:tr w:rsidR="005402B3" w:rsidTr="005402B3">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6</w:t>
            </w:r>
          </w:p>
        </w:tc>
      </w:tr>
      <w:tr w:rsidR="005402B3" w:rsidTr="005402B3">
        <w:trPr>
          <w:trHeight w:val="89"/>
        </w:trPr>
        <w:tc>
          <w:tcPr>
            <w:tcW w:w="667" w:type="dxa"/>
            <w:tcBorders>
              <w:top w:val="nil"/>
              <w:left w:val="single" w:sz="4" w:space="0" w:color="auto"/>
              <w:bottom w:val="single" w:sz="4" w:space="0" w:color="auto"/>
              <w:right w:val="single" w:sz="4" w:space="0" w:color="auto"/>
            </w:tcBorders>
            <w:noWrap/>
            <w:vAlign w:val="center"/>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5402B3" w:rsidRDefault="005402B3">
            <w:pPr>
              <w:spacing w:after="0" w:line="240" w:lineRule="auto"/>
              <w:jc w:val="center"/>
              <w:rPr>
                <w:rFonts w:ascii="Times New Roman" w:hAnsi="Times New Roman"/>
                <w:sz w:val="16"/>
                <w:szCs w:val="16"/>
                <w:lang w:eastAsia="en-US"/>
              </w:rPr>
            </w:pPr>
            <w:proofErr w:type="spellStart"/>
            <w:r>
              <w:rPr>
                <w:rFonts w:ascii="Times New Roman" w:hAnsi="Times New Roman"/>
                <w:sz w:val="16"/>
                <w:szCs w:val="16"/>
                <w:lang w:eastAsia="en-US"/>
              </w:rPr>
              <w:t>х</w:t>
            </w:r>
            <w:proofErr w:type="spellEnd"/>
          </w:p>
        </w:tc>
        <w:tc>
          <w:tcPr>
            <w:tcW w:w="850" w:type="dxa"/>
            <w:tcBorders>
              <w:top w:val="nil"/>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5402B3" w:rsidTr="005402B3">
        <w:trPr>
          <w:trHeight w:val="240"/>
        </w:trPr>
        <w:tc>
          <w:tcPr>
            <w:tcW w:w="667" w:type="dxa"/>
            <w:tcBorders>
              <w:top w:val="nil"/>
              <w:left w:val="single" w:sz="4" w:space="0" w:color="auto"/>
              <w:bottom w:val="single" w:sz="4" w:space="0" w:color="auto"/>
              <w:right w:val="single" w:sz="4" w:space="0" w:color="auto"/>
            </w:tcBorders>
            <w:noWrap/>
            <w:vAlign w:val="center"/>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5402B3" w:rsidTr="005402B3">
        <w:trPr>
          <w:trHeight w:val="240"/>
        </w:trPr>
        <w:tc>
          <w:tcPr>
            <w:tcW w:w="667" w:type="dxa"/>
            <w:tcBorders>
              <w:top w:val="nil"/>
              <w:left w:val="single" w:sz="4" w:space="0" w:color="auto"/>
              <w:bottom w:val="single" w:sz="4" w:space="0" w:color="auto"/>
              <w:right w:val="single" w:sz="4" w:space="0" w:color="auto"/>
            </w:tcBorders>
            <w:noWrap/>
            <w:vAlign w:val="center"/>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shd w:val="clear" w:color="auto" w:fill="FFFFFF"/>
            <w:noWrap/>
            <w:vAlign w:val="bottom"/>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Выполненные виды работ</w:t>
            </w:r>
          </w:p>
        </w:tc>
        <w:tc>
          <w:tcPr>
            <w:tcW w:w="1276" w:type="dxa"/>
            <w:tcBorders>
              <w:top w:val="nil"/>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5402B3" w:rsidTr="005402B3">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155" w:type="dxa"/>
            <w:tcBorders>
              <w:top w:val="single" w:sz="4" w:space="0" w:color="auto"/>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single" w:sz="4" w:space="0" w:color="auto"/>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5402B3" w:rsidRDefault="005402B3" w:rsidP="005402B3">
      <w:pPr>
        <w:spacing w:after="0"/>
        <w:rPr>
          <w:rFonts w:ascii="Times New Roman" w:hAnsi="Times New Roman"/>
          <w:b/>
          <w:bCs/>
          <w:sz w:val="16"/>
          <w:szCs w:val="16"/>
        </w:rPr>
      </w:pPr>
    </w:p>
    <w:p w:rsidR="005402B3" w:rsidRDefault="005402B3" w:rsidP="005402B3">
      <w:pPr>
        <w:spacing w:after="0"/>
        <w:rPr>
          <w:rFonts w:ascii="Times New Roman" w:hAnsi="Times New Roman"/>
        </w:rPr>
      </w:pPr>
      <w:r>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5402B3" w:rsidTr="005402B3">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vMerge w:val="restart"/>
            <w:tcBorders>
              <w:top w:val="single" w:sz="4" w:space="0" w:color="auto"/>
              <w:left w:val="nil"/>
              <w:bottom w:val="single" w:sz="4" w:space="0" w:color="auto"/>
              <w:right w:val="single" w:sz="4" w:space="0" w:color="auto"/>
            </w:tcBorders>
            <w:shd w:val="clear" w:color="auto" w:fill="FFFFFF"/>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5402B3" w:rsidRDefault="005402B3">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r>
      <w:tr w:rsidR="005402B3" w:rsidTr="005402B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2B3" w:rsidRDefault="005402B3">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5402B3" w:rsidRDefault="005402B3">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402B3" w:rsidRDefault="005402B3">
            <w:pPr>
              <w:spacing w:after="0" w:line="240" w:lineRule="auto"/>
              <w:rPr>
                <w:rFonts w:ascii="Times New Roman" w:hAnsi="Times New Roman"/>
                <w:b/>
                <w:bCs/>
                <w:sz w:val="16"/>
                <w:szCs w:val="16"/>
                <w:lang w:eastAsia="en-US"/>
              </w:rPr>
            </w:pPr>
          </w:p>
        </w:tc>
      </w:tr>
      <w:tr w:rsidR="005402B3" w:rsidTr="005402B3">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2B3" w:rsidRDefault="005402B3">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5402B3" w:rsidRDefault="005402B3">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402B3" w:rsidRDefault="005402B3">
            <w:pPr>
              <w:spacing w:after="0" w:line="240" w:lineRule="auto"/>
              <w:rPr>
                <w:rFonts w:ascii="Times New Roman" w:hAnsi="Times New Roman"/>
                <w:b/>
                <w:bCs/>
                <w:sz w:val="16"/>
                <w:szCs w:val="16"/>
                <w:lang w:eastAsia="en-US"/>
              </w:rPr>
            </w:pPr>
          </w:p>
        </w:tc>
      </w:tr>
      <w:tr w:rsidR="005402B3" w:rsidTr="005402B3">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nil"/>
              <w:left w:val="nil"/>
              <w:bottom w:val="single" w:sz="4" w:space="0" w:color="auto"/>
              <w:right w:val="single" w:sz="4" w:space="0" w:color="auto"/>
            </w:tcBorders>
            <w:shd w:val="clear" w:color="auto" w:fill="FFFFFF"/>
            <w:noWrap/>
            <w:vAlign w:val="bottom"/>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nil"/>
              <w:left w:val="nil"/>
              <w:bottom w:val="single" w:sz="4" w:space="0" w:color="auto"/>
              <w:right w:val="single" w:sz="4" w:space="0" w:color="auto"/>
            </w:tcBorders>
            <w:shd w:val="clear" w:color="auto" w:fill="FFFFFF"/>
            <w:noWrap/>
            <w:vAlign w:val="bottom"/>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r>
      <w:tr w:rsidR="005402B3" w:rsidTr="005402B3">
        <w:trPr>
          <w:trHeight w:val="240"/>
        </w:trPr>
        <w:tc>
          <w:tcPr>
            <w:tcW w:w="667" w:type="dxa"/>
            <w:tcBorders>
              <w:top w:val="nil"/>
              <w:left w:val="single" w:sz="4" w:space="0" w:color="auto"/>
              <w:bottom w:val="single" w:sz="4" w:space="0" w:color="auto"/>
              <w:right w:val="single" w:sz="4" w:space="0" w:color="auto"/>
            </w:tcBorders>
            <w:noWrap/>
            <w:vAlign w:val="center"/>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5402B3" w:rsidRDefault="005402B3" w:rsidP="005402B3">
      <w:pPr>
        <w:spacing w:after="0"/>
        <w:rPr>
          <w:rFonts w:ascii="Times New Roman" w:hAnsi="Times New Roman"/>
          <w:b/>
          <w:bCs/>
          <w:sz w:val="16"/>
          <w:szCs w:val="16"/>
        </w:rPr>
      </w:pPr>
    </w:p>
    <w:p w:rsidR="005402B3" w:rsidRDefault="005402B3" w:rsidP="005402B3">
      <w:pPr>
        <w:spacing w:after="0"/>
        <w:rPr>
          <w:rFonts w:ascii="Times New Roman" w:hAnsi="Times New Roman"/>
        </w:rPr>
      </w:pPr>
      <w:r>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5402B3" w:rsidTr="005402B3">
        <w:trPr>
          <w:trHeight w:val="16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5402B3" w:rsidRDefault="005402B3">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02B3" w:rsidRDefault="005402B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r>
      <w:tr w:rsidR="005402B3" w:rsidTr="005402B3">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5402B3" w:rsidTr="005402B3">
        <w:trPr>
          <w:trHeight w:val="240"/>
        </w:trPr>
        <w:tc>
          <w:tcPr>
            <w:tcW w:w="667" w:type="dxa"/>
            <w:tcBorders>
              <w:top w:val="nil"/>
              <w:left w:val="single" w:sz="4" w:space="0" w:color="auto"/>
              <w:bottom w:val="single" w:sz="4" w:space="0" w:color="auto"/>
              <w:right w:val="single" w:sz="4" w:space="0" w:color="auto"/>
            </w:tcBorders>
            <w:noWrap/>
            <w:vAlign w:val="center"/>
            <w:hideMark/>
          </w:tcPr>
          <w:p w:rsidR="005402B3" w:rsidRDefault="005402B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5402B3" w:rsidRDefault="005402B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5402B3" w:rsidRDefault="005402B3" w:rsidP="005402B3">
      <w:pPr>
        <w:spacing w:after="0"/>
        <w:rPr>
          <w:rFonts w:ascii="Times New Roman" w:hAnsi="Times New Roman"/>
        </w:rPr>
      </w:pPr>
    </w:p>
    <w:p w:rsidR="005402B3" w:rsidRDefault="005402B3" w:rsidP="005402B3">
      <w:pPr>
        <w:spacing w:after="0"/>
        <w:rPr>
          <w:rFonts w:ascii="Times New Roman" w:hAnsi="Times New Roman"/>
        </w:rPr>
      </w:pPr>
    </w:p>
    <w:p w:rsidR="005402B3" w:rsidRDefault="005402B3" w:rsidP="005402B3">
      <w:pPr>
        <w:spacing w:after="0"/>
        <w:rPr>
          <w:rFonts w:ascii="Times New Roman" w:hAnsi="Times New Roman"/>
        </w:rPr>
      </w:pPr>
    </w:p>
    <w:tbl>
      <w:tblPr>
        <w:tblW w:w="10635" w:type="dxa"/>
        <w:tblLayout w:type="fixed"/>
        <w:tblLook w:val="04A0"/>
      </w:tblPr>
      <w:tblGrid>
        <w:gridCol w:w="5639"/>
        <w:gridCol w:w="4996"/>
      </w:tblGrid>
      <w:tr w:rsidR="005402B3" w:rsidTr="005402B3">
        <w:tc>
          <w:tcPr>
            <w:tcW w:w="5637" w:type="dxa"/>
          </w:tcPr>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5402B3" w:rsidRDefault="005402B3">
            <w:pPr>
              <w:spacing w:after="0" w:line="240" w:lineRule="auto"/>
              <w:rPr>
                <w:rFonts w:ascii="Times New Roman" w:hAnsi="Times New Roman"/>
                <w:b/>
                <w:color w:val="000000"/>
                <w:sz w:val="18"/>
                <w:szCs w:val="18"/>
                <w:lang w:eastAsia="en-US"/>
              </w:rPr>
            </w:pPr>
          </w:p>
        </w:tc>
        <w:tc>
          <w:tcPr>
            <w:tcW w:w="4995" w:type="dxa"/>
            <w:hideMark/>
          </w:tcPr>
          <w:p w:rsidR="005402B3" w:rsidRDefault="005402B3">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5402B3" w:rsidRDefault="005402B3">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5402B3" w:rsidRDefault="005402B3" w:rsidP="005402B3">
      <w:pPr>
        <w:spacing w:after="0"/>
        <w:rPr>
          <w:rFonts w:ascii="Times New Roman" w:hAnsi="Times New Roman"/>
        </w:rPr>
      </w:pPr>
    </w:p>
    <w:p w:rsidR="005402B3" w:rsidRDefault="005402B3" w:rsidP="005402B3">
      <w:pPr>
        <w:spacing w:after="0"/>
        <w:rPr>
          <w:rFonts w:ascii="Times New Roman" w:hAnsi="Times New Roman"/>
        </w:rPr>
      </w:pPr>
    </w:p>
    <w:p w:rsidR="005402B3" w:rsidRDefault="005402B3" w:rsidP="005402B3">
      <w:pPr>
        <w:spacing w:after="0"/>
        <w:rPr>
          <w:rFonts w:ascii="Times New Roman" w:hAnsi="Times New Roman"/>
        </w:rPr>
      </w:pPr>
    </w:p>
    <w:p w:rsidR="005402B3" w:rsidRDefault="005402B3" w:rsidP="005402B3">
      <w:pPr>
        <w:spacing w:after="0"/>
        <w:rPr>
          <w:rFonts w:ascii="Times New Roman" w:hAnsi="Times New Roman"/>
        </w:rPr>
      </w:pPr>
    </w:p>
    <w:p w:rsidR="005402B3" w:rsidRDefault="005402B3" w:rsidP="005402B3">
      <w:pPr>
        <w:spacing w:after="0"/>
        <w:rPr>
          <w:rFonts w:ascii="Times New Roman" w:hAnsi="Times New Roman"/>
        </w:rPr>
      </w:pPr>
    </w:p>
    <w:p w:rsidR="005402B3" w:rsidRDefault="005402B3" w:rsidP="005402B3">
      <w:pPr>
        <w:spacing w:after="0"/>
        <w:rPr>
          <w:rFonts w:ascii="Times New Roman" w:hAnsi="Times New Roman"/>
        </w:rPr>
      </w:pPr>
    </w:p>
    <w:p w:rsidR="005402B3" w:rsidRDefault="005402B3" w:rsidP="005402B3">
      <w:pPr>
        <w:spacing w:after="0"/>
        <w:rPr>
          <w:rFonts w:ascii="Times New Roman" w:hAnsi="Times New Roman"/>
        </w:rPr>
      </w:pPr>
    </w:p>
    <w:p w:rsidR="005402B3" w:rsidRDefault="005402B3" w:rsidP="005402B3">
      <w:pPr>
        <w:spacing w:after="0"/>
        <w:rPr>
          <w:rFonts w:ascii="Times New Roman" w:hAnsi="Times New Roman"/>
        </w:rPr>
      </w:pPr>
    </w:p>
    <w:p w:rsidR="005402B3" w:rsidRDefault="005402B3" w:rsidP="005402B3">
      <w:pPr>
        <w:spacing w:after="0"/>
        <w:rPr>
          <w:rFonts w:ascii="Times New Roman" w:hAnsi="Times New Roman"/>
        </w:rPr>
      </w:pPr>
    </w:p>
    <w:p w:rsidR="005402B3" w:rsidRDefault="005402B3" w:rsidP="005402B3">
      <w:pPr>
        <w:spacing w:after="0"/>
        <w:rPr>
          <w:rFonts w:ascii="Times New Roman" w:hAnsi="Times New Roman"/>
        </w:rPr>
      </w:pPr>
    </w:p>
    <w:p w:rsidR="005402B3" w:rsidRDefault="005402B3" w:rsidP="005402B3">
      <w:pPr>
        <w:spacing w:after="0"/>
        <w:rPr>
          <w:rFonts w:ascii="Times New Roman" w:hAnsi="Times New Roman"/>
        </w:rPr>
      </w:pPr>
    </w:p>
    <w:p w:rsidR="005402B3" w:rsidRDefault="005402B3" w:rsidP="005402B3">
      <w:pPr>
        <w:spacing w:after="0"/>
        <w:rPr>
          <w:rFonts w:ascii="Times New Roman" w:hAnsi="Times New Roman"/>
        </w:rPr>
      </w:pPr>
    </w:p>
    <w:p w:rsidR="005402B3" w:rsidRDefault="005402B3" w:rsidP="005402B3">
      <w:pPr>
        <w:spacing w:after="0"/>
        <w:rPr>
          <w:rFonts w:ascii="Times New Roman" w:hAnsi="Times New Roman"/>
        </w:rPr>
      </w:pPr>
    </w:p>
    <w:p w:rsidR="005402B3" w:rsidRDefault="005402B3" w:rsidP="005402B3">
      <w:pPr>
        <w:spacing w:after="0"/>
        <w:rPr>
          <w:rFonts w:ascii="Times New Roman" w:hAnsi="Times New Roman"/>
        </w:rPr>
      </w:pPr>
    </w:p>
    <w:p w:rsidR="005402B3" w:rsidRDefault="005402B3" w:rsidP="005402B3">
      <w:pPr>
        <w:spacing w:after="0"/>
        <w:rPr>
          <w:rFonts w:ascii="Times New Roman" w:hAnsi="Times New Roman"/>
        </w:rPr>
      </w:pPr>
    </w:p>
    <w:p w:rsidR="005402B3" w:rsidRDefault="005402B3" w:rsidP="005402B3">
      <w:pPr>
        <w:spacing w:after="0"/>
        <w:rPr>
          <w:rFonts w:ascii="Times New Roman" w:hAnsi="Times New Roman"/>
        </w:rPr>
      </w:pPr>
    </w:p>
    <w:p w:rsidR="005402B3" w:rsidRDefault="005402B3" w:rsidP="005402B3">
      <w:pPr>
        <w:spacing w:after="0"/>
        <w:rPr>
          <w:rFonts w:ascii="Times New Roman" w:hAnsi="Times New Roman"/>
        </w:rPr>
      </w:pPr>
    </w:p>
    <w:p w:rsidR="005402B3" w:rsidRDefault="005402B3" w:rsidP="005402B3">
      <w:pPr>
        <w:spacing w:after="0" w:line="240" w:lineRule="auto"/>
        <w:jc w:val="right"/>
        <w:rPr>
          <w:rFonts w:ascii="Times New Roman" w:hAnsi="Times New Roman"/>
        </w:rPr>
      </w:pPr>
    </w:p>
    <w:p w:rsidR="005402B3" w:rsidRDefault="005402B3" w:rsidP="005402B3">
      <w:pPr>
        <w:spacing w:after="0" w:line="240" w:lineRule="auto"/>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p>
    <w:p w:rsidR="005402B3" w:rsidRDefault="005402B3" w:rsidP="005402B3">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4</w:t>
      </w:r>
    </w:p>
    <w:p w:rsidR="005402B3" w:rsidRDefault="005402B3" w:rsidP="005402B3">
      <w:pPr>
        <w:shd w:val="clear" w:color="auto" w:fill="FFFFFF"/>
        <w:spacing w:after="0" w:line="240" w:lineRule="auto"/>
        <w:jc w:val="right"/>
        <w:rPr>
          <w:rFonts w:ascii="Times New Roman" w:hAnsi="Times New Roman"/>
          <w:sz w:val="20"/>
          <w:szCs w:val="20"/>
        </w:rPr>
      </w:pPr>
      <w:r>
        <w:rPr>
          <w:rFonts w:ascii="Times New Roman" w:hAnsi="Times New Roman"/>
          <w:b/>
          <w:color w:val="000000"/>
          <w:sz w:val="20"/>
          <w:szCs w:val="20"/>
        </w:rPr>
        <w:t>к Договору № 6-ОД от «01» апреля 2015 г.</w:t>
      </w:r>
    </w:p>
    <w:p w:rsidR="005402B3" w:rsidRDefault="005402B3" w:rsidP="005402B3">
      <w:pPr>
        <w:shd w:val="clear" w:color="auto" w:fill="FFFFFF"/>
        <w:spacing w:after="0" w:line="360" w:lineRule="auto"/>
        <w:jc w:val="center"/>
        <w:rPr>
          <w:rFonts w:ascii="Times New Roman" w:hAnsi="Times New Roman"/>
          <w:b/>
          <w:sz w:val="20"/>
          <w:szCs w:val="20"/>
        </w:rPr>
      </w:pPr>
    </w:p>
    <w:p w:rsidR="005402B3" w:rsidRDefault="005402B3" w:rsidP="005402B3">
      <w:pPr>
        <w:shd w:val="clear" w:color="auto" w:fill="FFFFFF"/>
        <w:spacing w:after="0" w:line="360" w:lineRule="auto"/>
        <w:jc w:val="center"/>
        <w:rPr>
          <w:rFonts w:ascii="Times New Roman" w:hAnsi="Times New Roman"/>
          <w:b/>
          <w:sz w:val="20"/>
          <w:szCs w:val="20"/>
        </w:rPr>
      </w:pPr>
    </w:p>
    <w:p w:rsidR="005402B3" w:rsidRDefault="005402B3" w:rsidP="005402B3">
      <w:pPr>
        <w:shd w:val="clear" w:color="auto" w:fill="FFFFFF"/>
        <w:spacing w:after="0" w:line="360" w:lineRule="auto"/>
        <w:jc w:val="center"/>
        <w:rPr>
          <w:rFonts w:ascii="Times New Roman" w:hAnsi="Times New Roman"/>
          <w:b/>
          <w:sz w:val="20"/>
          <w:szCs w:val="20"/>
        </w:rPr>
      </w:pPr>
    </w:p>
    <w:p w:rsidR="005402B3" w:rsidRDefault="005402B3" w:rsidP="005402B3">
      <w:pPr>
        <w:shd w:val="clear" w:color="auto" w:fill="FFFFFF"/>
        <w:spacing w:after="0" w:line="360" w:lineRule="auto"/>
        <w:jc w:val="center"/>
        <w:rPr>
          <w:rFonts w:ascii="Times New Roman" w:hAnsi="Times New Roman"/>
          <w:b/>
          <w:sz w:val="20"/>
          <w:szCs w:val="20"/>
        </w:rPr>
      </w:pPr>
      <w:r>
        <w:rPr>
          <w:rFonts w:ascii="Times New Roman" w:hAnsi="Times New Roman"/>
          <w:b/>
          <w:sz w:val="20"/>
          <w:szCs w:val="20"/>
        </w:rPr>
        <w:t>Перечень помещений, передаваемых Управляющей организации</w:t>
      </w:r>
    </w:p>
    <w:p w:rsidR="005402B3" w:rsidRDefault="005402B3" w:rsidP="005402B3">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5402B3" w:rsidTr="005402B3">
        <w:tc>
          <w:tcPr>
            <w:tcW w:w="2235" w:type="dxa"/>
            <w:tcBorders>
              <w:top w:val="single" w:sz="4" w:space="0" w:color="000000"/>
              <w:left w:val="single" w:sz="4" w:space="0" w:color="000000"/>
              <w:bottom w:val="single" w:sz="4" w:space="0" w:color="000000"/>
              <w:right w:val="single" w:sz="4" w:space="0" w:color="000000"/>
            </w:tcBorders>
            <w:hideMark/>
          </w:tcPr>
          <w:p w:rsidR="005402B3" w:rsidRDefault="005402B3">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Расположение</w:t>
            </w:r>
          </w:p>
        </w:tc>
        <w:tc>
          <w:tcPr>
            <w:tcW w:w="4901" w:type="dxa"/>
            <w:tcBorders>
              <w:top w:val="single" w:sz="4" w:space="0" w:color="000000"/>
              <w:left w:val="single" w:sz="4" w:space="0" w:color="000000"/>
              <w:bottom w:val="single" w:sz="4" w:space="0" w:color="000000"/>
              <w:right w:val="single" w:sz="4" w:space="0" w:color="000000"/>
            </w:tcBorders>
            <w:hideMark/>
          </w:tcPr>
          <w:p w:rsidR="005402B3" w:rsidRDefault="005402B3">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Функция</w:t>
            </w:r>
          </w:p>
        </w:tc>
        <w:tc>
          <w:tcPr>
            <w:tcW w:w="3568" w:type="dxa"/>
            <w:tcBorders>
              <w:top w:val="single" w:sz="4" w:space="0" w:color="000000"/>
              <w:left w:val="single" w:sz="4" w:space="0" w:color="000000"/>
              <w:bottom w:val="single" w:sz="4" w:space="0" w:color="000000"/>
              <w:right w:val="single" w:sz="4" w:space="0" w:color="000000"/>
            </w:tcBorders>
            <w:hideMark/>
          </w:tcPr>
          <w:p w:rsidR="005402B3" w:rsidRDefault="005402B3">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Площадь, кв.м.</w:t>
            </w:r>
          </w:p>
        </w:tc>
      </w:tr>
      <w:tr w:rsidR="005402B3" w:rsidTr="005402B3">
        <w:tc>
          <w:tcPr>
            <w:tcW w:w="2235" w:type="dxa"/>
            <w:tcBorders>
              <w:top w:val="single" w:sz="4" w:space="0" w:color="000000"/>
              <w:left w:val="single" w:sz="4" w:space="0" w:color="000000"/>
              <w:bottom w:val="single" w:sz="4" w:space="0" w:color="000000"/>
              <w:right w:val="single" w:sz="4" w:space="0" w:color="000000"/>
            </w:tcBorders>
            <w:hideMark/>
          </w:tcPr>
          <w:p w:rsidR="005402B3" w:rsidRDefault="005402B3">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5402B3" w:rsidRDefault="005402B3">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уборщицы</w:t>
            </w:r>
          </w:p>
        </w:tc>
        <w:tc>
          <w:tcPr>
            <w:tcW w:w="3568" w:type="dxa"/>
            <w:tcBorders>
              <w:top w:val="single" w:sz="4" w:space="0" w:color="000000"/>
              <w:left w:val="single" w:sz="4" w:space="0" w:color="000000"/>
              <w:bottom w:val="single" w:sz="4" w:space="0" w:color="000000"/>
              <w:right w:val="single" w:sz="4" w:space="0" w:color="000000"/>
            </w:tcBorders>
          </w:tcPr>
          <w:p w:rsidR="005402B3" w:rsidRDefault="005402B3">
            <w:pPr>
              <w:spacing w:after="0" w:line="360" w:lineRule="auto"/>
              <w:jc w:val="center"/>
              <w:rPr>
                <w:rFonts w:ascii="Times New Roman" w:hAnsi="Times New Roman"/>
                <w:sz w:val="20"/>
                <w:szCs w:val="20"/>
                <w:lang w:eastAsia="en-US"/>
              </w:rPr>
            </w:pPr>
          </w:p>
        </w:tc>
      </w:tr>
      <w:tr w:rsidR="005402B3" w:rsidTr="005402B3">
        <w:tc>
          <w:tcPr>
            <w:tcW w:w="2235" w:type="dxa"/>
            <w:tcBorders>
              <w:top w:val="single" w:sz="4" w:space="0" w:color="000000"/>
              <w:left w:val="single" w:sz="4" w:space="0" w:color="000000"/>
              <w:bottom w:val="single" w:sz="4" w:space="0" w:color="000000"/>
              <w:right w:val="single" w:sz="4" w:space="0" w:color="000000"/>
            </w:tcBorders>
            <w:hideMark/>
          </w:tcPr>
          <w:p w:rsidR="005402B3" w:rsidRDefault="005402B3">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5402B3" w:rsidRDefault="005402B3">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дворника</w:t>
            </w:r>
          </w:p>
        </w:tc>
        <w:tc>
          <w:tcPr>
            <w:tcW w:w="3568" w:type="dxa"/>
            <w:tcBorders>
              <w:top w:val="single" w:sz="4" w:space="0" w:color="000000"/>
              <w:left w:val="single" w:sz="4" w:space="0" w:color="000000"/>
              <w:bottom w:val="single" w:sz="4" w:space="0" w:color="000000"/>
              <w:right w:val="single" w:sz="4" w:space="0" w:color="000000"/>
            </w:tcBorders>
          </w:tcPr>
          <w:p w:rsidR="005402B3" w:rsidRDefault="005402B3">
            <w:pPr>
              <w:spacing w:after="0" w:line="360" w:lineRule="auto"/>
              <w:jc w:val="center"/>
              <w:rPr>
                <w:rFonts w:ascii="Times New Roman" w:hAnsi="Times New Roman"/>
                <w:sz w:val="20"/>
                <w:szCs w:val="20"/>
                <w:lang w:eastAsia="en-US"/>
              </w:rPr>
            </w:pPr>
          </w:p>
        </w:tc>
      </w:tr>
      <w:tr w:rsidR="005402B3" w:rsidTr="005402B3">
        <w:tc>
          <w:tcPr>
            <w:tcW w:w="2235" w:type="dxa"/>
            <w:tcBorders>
              <w:top w:val="single" w:sz="4" w:space="0" w:color="000000"/>
              <w:left w:val="single" w:sz="4" w:space="0" w:color="000000"/>
              <w:bottom w:val="single" w:sz="4" w:space="0" w:color="000000"/>
              <w:right w:val="single" w:sz="4" w:space="0" w:color="000000"/>
            </w:tcBorders>
            <w:hideMark/>
          </w:tcPr>
          <w:p w:rsidR="005402B3" w:rsidRDefault="005402B3">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5402B3" w:rsidRDefault="005402B3">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сантехника</w:t>
            </w:r>
          </w:p>
        </w:tc>
        <w:tc>
          <w:tcPr>
            <w:tcW w:w="3568" w:type="dxa"/>
            <w:tcBorders>
              <w:top w:val="single" w:sz="4" w:space="0" w:color="000000"/>
              <w:left w:val="single" w:sz="4" w:space="0" w:color="000000"/>
              <w:bottom w:val="single" w:sz="4" w:space="0" w:color="000000"/>
              <w:right w:val="single" w:sz="4" w:space="0" w:color="000000"/>
            </w:tcBorders>
          </w:tcPr>
          <w:p w:rsidR="005402B3" w:rsidRDefault="005402B3">
            <w:pPr>
              <w:spacing w:after="0" w:line="360" w:lineRule="auto"/>
              <w:jc w:val="center"/>
              <w:rPr>
                <w:rFonts w:ascii="Times New Roman" w:hAnsi="Times New Roman"/>
                <w:sz w:val="20"/>
                <w:szCs w:val="20"/>
                <w:lang w:eastAsia="en-US"/>
              </w:rPr>
            </w:pPr>
          </w:p>
        </w:tc>
      </w:tr>
      <w:tr w:rsidR="005402B3" w:rsidTr="005402B3">
        <w:tc>
          <w:tcPr>
            <w:tcW w:w="2235" w:type="dxa"/>
            <w:tcBorders>
              <w:top w:val="single" w:sz="4" w:space="0" w:color="000000"/>
              <w:left w:val="single" w:sz="4" w:space="0" w:color="000000"/>
              <w:bottom w:val="single" w:sz="4" w:space="0" w:color="000000"/>
              <w:right w:val="single" w:sz="4" w:space="0" w:color="000000"/>
            </w:tcBorders>
            <w:hideMark/>
          </w:tcPr>
          <w:p w:rsidR="005402B3" w:rsidRDefault="005402B3">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5402B3" w:rsidRDefault="005402B3">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электрика</w:t>
            </w:r>
          </w:p>
        </w:tc>
        <w:tc>
          <w:tcPr>
            <w:tcW w:w="3568" w:type="dxa"/>
            <w:tcBorders>
              <w:top w:val="single" w:sz="4" w:space="0" w:color="000000"/>
              <w:left w:val="single" w:sz="4" w:space="0" w:color="000000"/>
              <w:bottom w:val="single" w:sz="4" w:space="0" w:color="000000"/>
              <w:right w:val="single" w:sz="4" w:space="0" w:color="000000"/>
            </w:tcBorders>
          </w:tcPr>
          <w:p w:rsidR="005402B3" w:rsidRDefault="005402B3">
            <w:pPr>
              <w:spacing w:after="0" w:line="360" w:lineRule="auto"/>
              <w:jc w:val="center"/>
              <w:rPr>
                <w:rFonts w:ascii="Times New Roman" w:hAnsi="Times New Roman"/>
                <w:sz w:val="20"/>
                <w:szCs w:val="20"/>
                <w:lang w:eastAsia="en-US"/>
              </w:rPr>
            </w:pPr>
          </w:p>
        </w:tc>
      </w:tr>
      <w:tr w:rsidR="005402B3" w:rsidTr="005402B3">
        <w:tc>
          <w:tcPr>
            <w:tcW w:w="2235" w:type="dxa"/>
            <w:tcBorders>
              <w:top w:val="single" w:sz="4" w:space="0" w:color="000000"/>
              <w:left w:val="single" w:sz="4" w:space="0" w:color="000000"/>
              <w:bottom w:val="single" w:sz="4" w:space="0" w:color="000000"/>
              <w:right w:val="single" w:sz="4" w:space="0" w:color="000000"/>
            </w:tcBorders>
            <w:hideMark/>
          </w:tcPr>
          <w:p w:rsidR="005402B3" w:rsidRDefault="005402B3">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tcPr>
          <w:p w:rsidR="005402B3" w:rsidRDefault="005402B3">
            <w:pPr>
              <w:spacing w:after="0" w:line="360" w:lineRule="auto"/>
              <w:jc w:val="center"/>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5402B3" w:rsidRDefault="005402B3">
            <w:pPr>
              <w:spacing w:after="0" w:line="360" w:lineRule="auto"/>
              <w:jc w:val="center"/>
              <w:rPr>
                <w:rFonts w:ascii="Times New Roman" w:hAnsi="Times New Roman"/>
                <w:sz w:val="20"/>
                <w:szCs w:val="20"/>
                <w:lang w:eastAsia="en-US"/>
              </w:rPr>
            </w:pPr>
          </w:p>
        </w:tc>
      </w:tr>
      <w:tr w:rsidR="005402B3" w:rsidTr="005402B3">
        <w:tc>
          <w:tcPr>
            <w:tcW w:w="2235" w:type="dxa"/>
            <w:tcBorders>
              <w:top w:val="single" w:sz="4" w:space="0" w:color="000000"/>
              <w:left w:val="single" w:sz="4" w:space="0" w:color="000000"/>
              <w:bottom w:val="single" w:sz="4" w:space="0" w:color="000000"/>
              <w:right w:val="single" w:sz="4" w:space="0" w:color="000000"/>
            </w:tcBorders>
            <w:hideMark/>
          </w:tcPr>
          <w:p w:rsidR="005402B3" w:rsidRDefault="005402B3">
            <w:pPr>
              <w:spacing w:after="0" w:line="360" w:lineRule="auto"/>
              <w:rPr>
                <w:rFonts w:ascii="Times New Roman" w:hAnsi="Times New Roman"/>
                <w:sz w:val="20"/>
                <w:szCs w:val="20"/>
                <w:lang w:eastAsia="en-US"/>
              </w:rPr>
            </w:pPr>
            <w:r>
              <w:rPr>
                <w:rFonts w:ascii="Times New Roman" w:hAnsi="Times New Roman"/>
                <w:sz w:val="20"/>
                <w:szCs w:val="20"/>
                <w:lang w:eastAsia="en-US"/>
              </w:rPr>
              <w:t>Итого</w:t>
            </w:r>
          </w:p>
        </w:tc>
        <w:tc>
          <w:tcPr>
            <w:tcW w:w="4901" w:type="dxa"/>
            <w:tcBorders>
              <w:top w:val="single" w:sz="4" w:space="0" w:color="000000"/>
              <w:left w:val="single" w:sz="4" w:space="0" w:color="000000"/>
              <w:bottom w:val="single" w:sz="4" w:space="0" w:color="000000"/>
              <w:right w:val="single" w:sz="4" w:space="0" w:color="000000"/>
            </w:tcBorders>
          </w:tcPr>
          <w:p w:rsidR="005402B3" w:rsidRDefault="005402B3">
            <w:pPr>
              <w:spacing w:after="0" w:line="360" w:lineRule="auto"/>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5402B3" w:rsidRDefault="005402B3">
            <w:pPr>
              <w:spacing w:after="0" w:line="360" w:lineRule="auto"/>
              <w:rPr>
                <w:rFonts w:ascii="Times New Roman" w:hAnsi="Times New Roman"/>
                <w:sz w:val="20"/>
                <w:szCs w:val="20"/>
                <w:lang w:eastAsia="en-US"/>
              </w:rPr>
            </w:pPr>
          </w:p>
        </w:tc>
      </w:tr>
    </w:tbl>
    <w:p w:rsidR="005402B3" w:rsidRDefault="005402B3" w:rsidP="005402B3">
      <w:pPr>
        <w:shd w:val="clear" w:color="auto" w:fill="FFFFFF"/>
        <w:spacing w:after="0" w:line="360" w:lineRule="auto"/>
        <w:rPr>
          <w:rFonts w:ascii="Times New Roman" w:hAnsi="Times New Roman"/>
          <w:sz w:val="20"/>
          <w:szCs w:val="20"/>
        </w:rPr>
      </w:pPr>
    </w:p>
    <w:p w:rsidR="005402B3" w:rsidRDefault="005402B3" w:rsidP="005402B3">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5402B3" w:rsidRDefault="005402B3" w:rsidP="005402B3">
      <w:pPr>
        <w:shd w:val="clear" w:color="auto" w:fill="FFFFFF"/>
        <w:spacing w:after="0" w:line="360" w:lineRule="auto"/>
        <w:ind w:left="7080"/>
        <w:rPr>
          <w:rFonts w:ascii="Times New Roman" w:hAnsi="Times New Roman"/>
          <w:spacing w:val="1"/>
          <w:sz w:val="20"/>
          <w:szCs w:val="20"/>
        </w:rPr>
      </w:pPr>
    </w:p>
    <w:p w:rsidR="005402B3" w:rsidRDefault="005402B3" w:rsidP="005402B3">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5402B3" w:rsidTr="005402B3">
        <w:tc>
          <w:tcPr>
            <w:tcW w:w="5637" w:type="dxa"/>
          </w:tcPr>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5402B3" w:rsidRDefault="005402B3">
            <w:pPr>
              <w:spacing w:after="0" w:line="240" w:lineRule="auto"/>
              <w:rPr>
                <w:rFonts w:ascii="Times New Roman" w:hAnsi="Times New Roman"/>
                <w:b/>
                <w:color w:val="000000"/>
                <w:sz w:val="18"/>
                <w:szCs w:val="18"/>
                <w:lang w:eastAsia="en-US"/>
              </w:rPr>
            </w:pPr>
          </w:p>
        </w:tc>
        <w:tc>
          <w:tcPr>
            <w:tcW w:w="4995" w:type="dxa"/>
            <w:hideMark/>
          </w:tcPr>
          <w:p w:rsidR="005402B3" w:rsidRDefault="005402B3">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5402B3" w:rsidRDefault="005402B3">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5402B3" w:rsidRDefault="005402B3" w:rsidP="005402B3">
      <w:pPr>
        <w:shd w:val="clear" w:color="auto" w:fill="FFFFFF"/>
        <w:spacing w:after="0" w:line="360" w:lineRule="auto"/>
        <w:rPr>
          <w:rFonts w:ascii="Times New Roman" w:hAnsi="Times New Roman"/>
          <w:spacing w:val="1"/>
          <w:sz w:val="20"/>
          <w:szCs w:val="20"/>
        </w:rPr>
      </w:pPr>
    </w:p>
    <w:p w:rsidR="005402B3" w:rsidRDefault="005402B3" w:rsidP="005402B3">
      <w:pPr>
        <w:shd w:val="clear" w:color="auto" w:fill="FFFFFF"/>
        <w:spacing w:after="0" w:line="360" w:lineRule="auto"/>
        <w:ind w:left="7080"/>
        <w:rPr>
          <w:rFonts w:ascii="Times New Roman" w:hAnsi="Times New Roman"/>
          <w:spacing w:val="1"/>
          <w:sz w:val="20"/>
          <w:szCs w:val="20"/>
        </w:rPr>
      </w:pPr>
    </w:p>
    <w:p w:rsidR="005402B3" w:rsidRDefault="005402B3" w:rsidP="005402B3">
      <w:pPr>
        <w:shd w:val="clear" w:color="auto" w:fill="FFFFFF"/>
        <w:spacing w:after="0" w:line="360" w:lineRule="auto"/>
        <w:ind w:left="7080"/>
        <w:rPr>
          <w:rFonts w:ascii="Times New Roman" w:hAnsi="Times New Roman"/>
          <w:spacing w:val="1"/>
          <w:sz w:val="18"/>
          <w:szCs w:val="18"/>
        </w:rPr>
      </w:pPr>
    </w:p>
    <w:p w:rsidR="005402B3" w:rsidRDefault="005402B3" w:rsidP="005402B3">
      <w:pPr>
        <w:shd w:val="clear" w:color="auto" w:fill="FFFFFF"/>
        <w:spacing w:after="0" w:line="360" w:lineRule="auto"/>
        <w:ind w:left="7080"/>
        <w:rPr>
          <w:rFonts w:ascii="Times New Roman" w:hAnsi="Times New Roman"/>
          <w:spacing w:val="1"/>
          <w:sz w:val="18"/>
          <w:szCs w:val="18"/>
        </w:rPr>
      </w:pPr>
    </w:p>
    <w:p w:rsidR="005402B3" w:rsidRDefault="005402B3" w:rsidP="005402B3">
      <w:pPr>
        <w:shd w:val="clear" w:color="auto" w:fill="FFFFFF"/>
        <w:spacing w:after="0" w:line="360" w:lineRule="auto"/>
        <w:ind w:left="7080"/>
        <w:rPr>
          <w:rFonts w:ascii="Times New Roman" w:hAnsi="Times New Roman"/>
          <w:spacing w:val="1"/>
          <w:sz w:val="18"/>
          <w:szCs w:val="18"/>
        </w:rPr>
      </w:pPr>
    </w:p>
    <w:p w:rsidR="005402B3" w:rsidRDefault="005402B3" w:rsidP="005402B3">
      <w:pPr>
        <w:shd w:val="clear" w:color="auto" w:fill="FFFFFF"/>
        <w:spacing w:after="0" w:line="360" w:lineRule="auto"/>
        <w:ind w:left="7080"/>
        <w:rPr>
          <w:rFonts w:ascii="Times New Roman" w:hAnsi="Times New Roman"/>
          <w:spacing w:val="1"/>
          <w:sz w:val="18"/>
          <w:szCs w:val="18"/>
        </w:rPr>
      </w:pPr>
    </w:p>
    <w:p w:rsidR="005402B3" w:rsidRDefault="005402B3" w:rsidP="005402B3">
      <w:pPr>
        <w:shd w:val="clear" w:color="auto" w:fill="FFFFFF"/>
        <w:spacing w:after="0" w:line="360" w:lineRule="auto"/>
        <w:ind w:left="7080"/>
        <w:rPr>
          <w:rFonts w:ascii="Times New Roman" w:hAnsi="Times New Roman"/>
          <w:spacing w:val="1"/>
          <w:sz w:val="18"/>
          <w:szCs w:val="18"/>
        </w:rPr>
      </w:pPr>
    </w:p>
    <w:p w:rsidR="005402B3" w:rsidRDefault="005402B3" w:rsidP="005402B3">
      <w:pPr>
        <w:shd w:val="clear" w:color="auto" w:fill="FFFFFF"/>
        <w:spacing w:after="0" w:line="360" w:lineRule="auto"/>
        <w:ind w:left="7080"/>
        <w:rPr>
          <w:rFonts w:ascii="Times New Roman" w:hAnsi="Times New Roman"/>
          <w:spacing w:val="1"/>
          <w:sz w:val="18"/>
          <w:szCs w:val="18"/>
        </w:rPr>
      </w:pPr>
    </w:p>
    <w:p w:rsidR="005402B3" w:rsidRDefault="005402B3" w:rsidP="005402B3">
      <w:pPr>
        <w:shd w:val="clear" w:color="auto" w:fill="FFFFFF"/>
        <w:spacing w:after="0" w:line="360" w:lineRule="auto"/>
        <w:ind w:left="7080"/>
        <w:rPr>
          <w:rFonts w:ascii="Times New Roman" w:hAnsi="Times New Roman"/>
          <w:spacing w:val="1"/>
          <w:sz w:val="18"/>
          <w:szCs w:val="18"/>
        </w:rPr>
      </w:pPr>
    </w:p>
    <w:p w:rsidR="005402B3" w:rsidRDefault="005402B3" w:rsidP="005402B3">
      <w:pPr>
        <w:shd w:val="clear" w:color="auto" w:fill="FFFFFF"/>
        <w:spacing w:after="0" w:line="360" w:lineRule="auto"/>
        <w:ind w:left="7080"/>
        <w:rPr>
          <w:rFonts w:ascii="Times New Roman" w:hAnsi="Times New Roman"/>
          <w:spacing w:val="1"/>
          <w:sz w:val="18"/>
          <w:szCs w:val="18"/>
        </w:rPr>
      </w:pPr>
    </w:p>
    <w:p w:rsidR="005402B3" w:rsidRDefault="005402B3" w:rsidP="005402B3">
      <w:pPr>
        <w:shd w:val="clear" w:color="auto" w:fill="FFFFFF"/>
        <w:spacing w:after="0" w:line="360" w:lineRule="auto"/>
        <w:ind w:left="7080"/>
        <w:rPr>
          <w:rFonts w:ascii="Times New Roman" w:hAnsi="Times New Roman"/>
          <w:spacing w:val="1"/>
          <w:sz w:val="18"/>
          <w:szCs w:val="18"/>
        </w:rPr>
      </w:pPr>
    </w:p>
    <w:p w:rsidR="005402B3" w:rsidRDefault="005402B3" w:rsidP="005402B3">
      <w:pPr>
        <w:shd w:val="clear" w:color="auto" w:fill="FFFFFF"/>
        <w:spacing w:after="0" w:line="360" w:lineRule="auto"/>
        <w:ind w:left="7080"/>
        <w:rPr>
          <w:rFonts w:ascii="Times New Roman" w:hAnsi="Times New Roman"/>
          <w:spacing w:val="1"/>
          <w:sz w:val="18"/>
          <w:szCs w:val="18"/>
        </w:rPr>
      </w:pPr>
    </w:p>
    <w:p w:rsidR="005402B3" w:rsidRDefault="005402B3" w:rsidP="005402B3">
      <w:pPr>
        <w:shd w:val="clear" w:color="auto" w:fill="FFFFFF"/>
        <w:spacing w:after="0" w:line="360" w:lineRule="auto"/>
        <w:ind w:left="7080"/>
        <w:rPr>
          <w:rFonts w:ascii="Times New Roman" w:hAnsi="Times New Roman"/>
          <w:spacing w:val="1"/>
          <w:sz w:val="18"/>
          <w:szCs w:val="18"/>
        </w:rPr>
      </w:pPr>
    </w:p>
    <w:p w:rsidR="005402B3" w:rsidRDefault="005402B3" w:rsidP="005402B3">
      <w:pPr>
        <w:shd w:val="clear" w:color="auto" w:fill="FFFFFF"/>
        <w:spacing w:after="0" w:line="360" w:lineRule="auto"/>
        <w:ind w:left="7080"/>
        <w:rPr>
          <w:rFonts w:ascii="Times New Roman" w:hAnsi="Times New Roman"/>
          <w:spacing w:val="1"/>
          <w:sz w:val="18"/>
          <w:szCs w:val="18"/>
        </w:rPr>
      </w:pPr>
    </w:p>
    <w:p w:rsidR="005402B3" w:rsidRDefault="005402B3" w:rsidP="005402B3">
      <w:pPr>
        <w:shd w:val="clear" w:color="auto" w:fill="FFFFFF"/>
        <w:spacing w:after="0" w:line="360" w:lineRule="auto"/>
        <w:ind w:left="7080"/>
        <w:rPr>
          <w:rFonts w:ascii="Times New Roman" w:hAnsi="Times New Roman"/>
          <w:spacing w:val="1"/>
          <w:sz w:val="18"/>
          <w:szCs w:val="18"/>
        </w:rPr>
      </w:pPr>
    </w:p>
    <w:p w:rsidR="005402B3" w:rsidRDefault="005402B3" w:rsidP="005402B3">
      <w:pPr>
        <w:shd w:val="clear" w:color="auto" w:fill="FFFFFF"/>
        <w:spacing w:after="0" w:line="360" w:lineRule="auto"/>
        <w:ind w:left="7080"/>
        <w:rPr>
          <w:rFonts w:ascii="Times New Roman" w:hAnsi="Times New Roman"/>
          <w:spacing w:val="1"/>
          <w:sz w:val="18"/>
          <w:szCs w:val="18"/>
        </w:rPr>
      </w:pPr>
    </w:p>
    <w:p w:rsidR="005402B3" w:rsidRDefault="005402B3" w:rsidP="005402B3">
      <w:pPr>
        <w:shd w:val="clear" w:color="auto" w:fill="FFFFFF"/>
        <w:spacing w:after="0" w:line="360" w:lineRule="auto"/>
        <w:ind w:left="7080"/>
        <w:rPr>
          <w:rFonts w:ascii="Times New Roman" w:hAnsi="Times New Roman"/>
          <w:spacing w:val="1"/>
          <w:sz w:val="18"/>
          <w:szCs w:val="18"/>
        </w:rPr>
      </w:pPr>
    </w:p>
    <w:p w:rsidR="005402B3" w:rsidRDefault="005402B3" w:rsidP="005402B3">
      <w:pPr>
        <w:shd w:val="clear" w:color="auto" w:fill="FFFFFF"/>
        <w:spacing w:after="0" w:line="360" w:lineRule="auto"/>
        <w:ind w:left="7080"/>
        <w:rPr>
          <w:rFonts w:ascii="Times New Roman" w:hAnsi="Times New Roman"/>
          <w:spacing w:val="1"/>
          <w:sz w:val="18"/>
          <w:szCs w:val="18"/>
        </w:rPr>
      </w:pPr>
    </w:p>
    <w:p w:rsidR="005402B3" w:rsidRDefault="005402B3" w:rsidP="005402B3">
      <w:pPr>
        <w:shd w:val="clear" w:color="auto" w:fill="FFFFFF"/>
        <w:spacing w:after="0" w:line="360" w:lineRule="auto"/>
        <w:ind w:left="7080"/>
        <w:rPr>
          <w:rFonts w:ascii="Times New Roman" w:hAnsi="Times New Roman"/>
          <w:spacing w:val="1"/>
          <w:sz w:val="18"/>
          <w:szCs w:val="18"/>
        </w:rPr>
      </w:pPr>
    </w:p>
    <w:p w:rsidR="005402B3" w:rsidRDefault="005402B3" w:rsidP="005402B3">
      <w:pPr>
        <w:shd w:val="clear" w:color="auto" w:fill="FFFFFF"/>
        <w:spacing w:after="0" w:line="360" w:lineRule="auto"/>
        <w:rPr>
          <w:rFonts w:ascii="Times New Roman" w:hAnsi="Times New Roman"/>
          <w:spacing w:val="1"/>
          <w:sz w:val="18"/>
          <w:szCs w:val="18"/>
        </w:rPr>
      </w:pPr>
    </w:p>
    <w:p w:rsidR="005402B3" w:rsidRDefault="005402B3" w:rsidP="005402B3">
      <w:pPr>
        <w:shd w:val="clear" w:color="auto" w:fill="FFFFFF"/>
        <w:spacing w:after="0" w:line="360" w:lineRule="auto"/>
        <w:rPr>
          <w:rFonts w:ascii="Times New Roman" w:hAnsi="Times New Roman"/>
          <w:spacing w:val="1"/>
          <w:sz w:val="18"/>
          <w:szCs w:val="18"/>
        </w:rPr>
      </w:pPr>
    </w:p>
    <w:p w:rsidR="005402B3" w:rsidRDefault="005402B3" w:rsidP="005402B3">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t xml:space="preserve"> </w:t>
      </w:r>
    </w:p>
    <w:p w:rsidR="005402B3" w:rsidRDefault="005402B3" w:rsidP="005402B3">
      <w:pPr>
        <w:shd w:val="clear" w:color="auto" w:fill="FFFFFF"/>
        <w:spacing w:after="0" w:line="360" w:lineRule="auto"/>
        <w:jc w:val="right"/>
        <w:rPr>
          <w:rFonts w:ascii="Times New Roman" w:hAnsi="Times New Roman"/>
          <w:b/>
          <w:spacing w:val="1"/>
          <w:sz w:val="18"/>
          <w:szCs w:val="18"/>
        </w:rPr>
      </w:pPr>
    </w:p>
    <w:p w:rsidR="005402B3" w:rsidRDefault="005402B3" w:rsidP="005402B3">
      <w:pPr>
        <w:shd w:val="clear" w:color="auto" w:fill="FFFFFF"/>
        <w:spacing w:after="0" w:line="360" w:lineRule="auto"/>
        <w:jc w:val="right"/>
        <w:rPr>
          <w:rFonts w:ascii="Times New Roman" w:hAnsi="Times New Roman"/>
          <w:b/>
          <w:spacing w:val="1"/>
          <w:sz w:val="18"/>
          <w:szCs w:val="18"/>
        </w:rPr>
      </w:pPr>
    </w:p>
    <w:p w:rsidR="005402B3" w:rsidRDefault="005402B3" w:rsidP="005402B3">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t>Приложение № 5</w:t>
      </w:r>
    </w:p>
    <w:p w:rsidR="005402B3" w:rsidRDefault="005402B3" w:rsidP="005402B3">
      <w:pPr>
        <w:shd w:val="clear" w:color="auto" w:fill="FFFFFF"/>
        <w:spacing w:after="0" w:line="360" w:lineRule="auto"/>
        <w:ind w:left="5672"/>
        <w:jc w:val="right"/>
        <w:rPr>
          <w:rFonts w:ascii="Times New Roman" w:hAnsi="Times New Roman"/>
          <w:b/>
          <w:spacing w:val="1"/>
          <w:sz w:val="18"/>
          <w:szCs w:val="18"/>
        </w:rPr>
      </w:pPr>
      <w:r>
        <w:rPr>
          <w:rFonts w:ascii="Times New Roman" w:hAnsi="Times New Roman"/>
          <w:b/>
          <w:spacing w:val="1"/>
          <w:sz w:val="18"/>
          <w:szCs w:val="18"/>
        </w:rPr>
        <w:t>к Договору № 6-ОД от «01 » апреля 2015  г.</w:t>
      </w:r>
    </w:p>
    <w:p w:rsidR="005402B3" w:rsidRDefault="005402B3" w:rsidP="005402B3">
      <w:pPr>
        <w:shd w:val="clear" w:color="auto" w:fill="FFFFFF"/>
        <w:spacing w:after="0" w:line="360" w:lineRule="auto"/>
        <w:rPr>
          <w:rFonts w:ascii="Times New Roman" w:hAnsi="Times New Roman"/>
          <w:spacing w:val="1"/>
          <w:sz w:val="18"/>
          <w:szCs w:val="18"/>
        </w:rPr>
      </w:pPr>
    </w:p>
    <w:p w:rsidR="005402B3" w:rsidRDefault="005402B3" w:rsidP="005402B3">
      <w:pPr>
        <w:shd w:val="clear" w:color="auto" w:fill="FFFFFF"/>
        <w:spacing w:after="0" w:line="360" w:lineRule="auto"/>
        <w:jc w:val="center"/>
        <w:rPr>
          <w:rFonts w:ascii="Times New Roman" w:hAnsi="Times New Roman"/>
          <w:b/>
          <w:spacing w:val="1"/>
        </w:rPr>
      </w:pPr>
      <w:r>
        <w:rPr>
          <w:rFonts w:ascii="Times New Roman" w:hAnsi="Times New Roman"/>
          <w:b/>
          <w:spacing w:val="1"/>
        </w:rPr>
        <w:t>Цена договора и порядок внесения платы по договору</w:t>
      </w:r>
    </w:p>
    <w:p w:rsidR="005402B3" w:rsidRDefault="005402B3" w:rsidP="005402B3">
      <w:pPr>
        <w:shd w:val="clear" w:color="auto" w:fill="FFFFFF"/>
        <w:spacing w:after="0" w:line="360" w:lineRule="auto"/>
        <w:jc w:val="center"/>
        <w:rPr>
          <w:rFonts w:ascii="Times New Roman" w:hAnsi="Times New Roman"/>
          <w:b/>
          <w:spacing w:val="1"/>
          <w:sz w:val="20"/>
          <w:szCs w:val="20"/>
        </w:rPr>
      </w:pPr>
    </w:p>
    <w:p w:rsidR="005402B3" w:rsidRDefault="005402B3" w:rsidP="005402B3">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1.</w:t>
      </w:r>
      <w:r>
        <w:rPr>
          <w:sz w:val="20"/>
          <w:szCs w:val="20"/>
        </w:rPr>
        <w:t xml:space="preserve"> </w:t>
      </w:r>
      <w:r>
        <w:rPr>
          <w:rFonts w:ascii="Times New Roman" w:hAnsi="Times New Roman"/>
          <w:spacing w:val="1"/>
          <w:sz w:val="20"/>
          <w:szCs w:val="20"/>
        </w:rPr>
        <w:t xml:space="preserve">Цена настоящего договора составляет  </w:t>
      </w:r>
      <w:r>
        <w:rPr>
          <w:rFonts w:ascii="Times New Roman" w:hAnsi="Times New Roman"/>
          <w:b/>
          <w:spacing w:val="1"/>
          <w:sz w:val="20"/>
          <w:szCs w:val="20"/>
        </w:rPr>
        <w:t>16, 78</w:t>
      </w:r>
      <w:r>
        <w:rPr>
          <w:rFonts w:ascii="Times New Roman" w:hAnsi="Times New Roman"/>
          <w:spacing w:val="1"/>
          <w:sz w:val="20"/>
          <w:szCs w:val="20"/>
        </w:rPr>
        <w:t xml:space="preserve">   руб. с 1 кв</w:t>
      </w:r>
      <w:proofErr w:type="gramStart"/>
      <w:r>
        <w:rPr>
          <w:rFonts w:ascii="Times New Roman" w:hAnsi="Times New Roman"/>
          <w:spacing w:val="1"/>
          <w:sz w:val="20"/>
          <w:szCs w:val="20"/>
        </w:rPr>
        <w:t>.м</w:t>
      </w:r>
      <w:proofErr w:type="gramEnd"/>
      <w:r>
        <w:rPr>
          <w:rFonts w:ascii="Times New Roman" w:hAnsi="Times New Roman"/>
          <w:spacing w:val="1"/>
          <w:sz w:val="20"/>
          <w:szCs w:val="20"/>
        </w:rPr>
        <w:t xml:space="preserve"> общей площади  помещения, принадлежащего Собственнику, в т.ч.:</w:t>
      </w:r>
    </w:p>
    <w:p w:rsidR="005402B3" w:rsidRDefault="005402B3" w:rsidP="005402B3">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услуг, работ по содержанию и текущему ремонту общего имущества</w:t>
      </w:r>
      <w:r>
        <w:rPr>
          <w:rFonts w:ascii="Times New Roman" w:hAnsi="Times New Roman"/>
          <w:b/>
          <w:spacing w:val="1"/>
          <w:sz w:val="20"/>
          <w:szCs w:val="20"/>
        </w:rPr>
        <w:t xml:space="preserve">   </w:t>
      </w:r>
      <w:r>
        <w:rPr>
          <w:rFonts w:ascii="Times New Roman" w:hAnsi="Times New Roman"/>
          <w:spacing w:val="1"/>
          <w:sz w:val="20"/>
          <w:szCs w:val="20"/>
        </w:rPr>
        <w:t xml:space="preserve">– </w:t>
      </w:r>
      <w:r>
        <w:rPr>
          <w:rFonts w:ascii="Times New Roman" w:hAnsi="Times New Roman"/>
          <w:b/>
          <w:spacing w:val="1"/>
          <w:sz w:val="20"/>
          <w:szCs w:val="20"/>
        </w:rPr>
        <w:t>15, 16 руб.;</w:t>
      </w:r>
    </w:p>
    <w:p w:rsidR="005402B3" w:rsidRDefault="005402B3" w:rsidP="005402B3">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 xml:space="preserve">стоимость услуг, работ по вывозу ТБО и КГМ – </w:t>
      </w:r>
      <w:r>
        <w:rPr>
          <w:rFonts w:ascii="Times New Roman" w:hAnsi="Times New Roman"/>
          <w:b/>
          <w:spacing w:val="1"/>
          <w:sz w:val="20"/>
          <w:szCs w:val="20"/>
        </w:rPr>
        <w:t>1,62 руб</w:t>
      </w:r>
      <w:r>
        <w:rPr>
          <w:rFonts w:ascii="Times New Roman" w:hAnsi="Times New Roman"/>
          <w:spacing w:val="1"/>
          <w:sz w:val="20"/>
          <w:szCs w:val="20"/>
        </w:rPr>
        <w:t>.;</w:t>
      </w:r>
    </w:p>
    <w:p w:rsidR="005402B3" w:rsidRDefault="005402B3" w:rsidP="005402B3">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5402B3" w:rsidRDefault="005402B3" w:rsidP="005402B3">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2. Размер платы за коммунальные услуги, предусмотренные настоящим договором, рассчитывается по тарифам, установленным органом государственной власти субъекта Российской Федерации в порядке, установленном федеральным законом.</w:t>
      </w:r>
    </w:p>
    <w:p w:rsidR="005402B3" w:rsidRDefault="005402B3" w:rsidP="005402B3">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 xml:space="preserve">3. Плата за жилищно-коммунальные услуги должна вносится Собственниками ежемесячно, в срок до 10 числа месяца, следующего за </w:t>
      </w:r>
      <w:proofErr w:type="gramStart"/>
      <w:r>
        <w:rPr>
          <w:rFonts w:ascii="Times New Roman" w:hAnsi="Times New Roman"/>
          <w:spacing w:val="1"/>
          <w:sz w:val="20"/>
          <w:szCs w:val="20"/>
        </w:rPr>
        <w:t>расчетным</w:t>
      </w:r>
      <w:proofErr w:type="gramEnd"/>
      <w:r>
        <w:rPr>
          <w:rFonts w:ascii="Times New Roman" w:hAnsi="Times New Roman"/>
          <w:spacing w:val="1"/>
          <w:sz w:val="20"/>
          <w:szCs w:val="20"/>
        </w:rPr>
        <w:t>.</w:t>
      </w:r>
    </w:p>
    <w:p w:rsidR="005402B3" w:rsidRDefault="005402B3" w:rsidP="005402B3">
      <w:pPr>
        <w:shd w:val="clear" w:color="auto" w:fill="FFFFFF"/>
        <w:spacing w:after="0" w:line="360" w:lineRule="auto"/>
        <w:rPr>
          <w:rFonts w:ascii="Times New Roman" w:hAnsi="Times New Roman"/>
          <w:spacing w:val="1"/>
          <w:sz w:val="20"/>
          <w:szCs w:val="20"/>
        </w:rPr>
      </w:pPr>
    </w:p>
    <w:p w:rsidR="005402B3" w:rsidRDefault="005402B3" w:rsidP="005402B3">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5402B3" w:rsidTr="005402B3">
        <w:tc>
          <w:tcPr>
            <w:tcW w:w="5637" w:type="dxa"/>
          </w:tcPr>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5402B3" w:rsidRDefault="005402B3">
            <w:pPr>
              <w:spacing w:after="0" w:line="240" w:lineRule="auto"/>
              <w:rPr>
                <w:rFonts w:ascii="Times New Roman" w:hAnsi="Times New Roman"/>
                <w:b/>
                <w:color w:val="000000"/>
                <w:sz w:val="20"/>
                <w:szCs w:val="20"/>
                <w:lang w:eastAsia="en-US"/>
              </w:rPr>
            </w:pPr>
          </w:p>
        </w:tc>
        <w:tc>
          <w:tcPr>
            <w:tcW w:w="4995" w:type="dxa"/>
            <w:hideMark/>
          </w:tcPr>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Собственник:</w:t>
            </w:r>
          </w:p>
          <w:p w:rsidR="005402B3" w:rsidRDefault="005402B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5402B3" w:rsidRDefault="005402B3" w:rsidP="005402B3">
      <w:pPr>
        <w:shd w:val="clear" w:color="auto" w:fill="FFFFFF"/>
        <w:spacing w:after="0" w:line="360" w:lineRule="auto"/>
        <w:rPr>
          <w:rFonts w:ascii="Times New Roman" w:hAnsi="Times New Roman"/>
          <w:spacing w:val="1"/>
          <w:sz w:val="20"/>
          <w:szCs w:val="20"/>
        </w:rPr>
      </w:pPr>
    </w:p>
    <w:p w:rsidR="005402B3" w:rsidRDefault="005402B3" w:rsidP="005402B3">
      <w:pPr>
        <w:shd w:val="clear" w:color="auto" w:fill="FFFFFF"/>
        <w:spacing w:after="0" w:line="360" w:lineRule="auto"/>
        <w:ind w:left="7080"/>
        <w:rPr>
          <w:rFonts w:ascii="Times New Roman" w:hAnsi="Times New Roman"/>
          <w:spacing w:val="1"/>
          <w:sz w:val="20"/>
          <w:szCs w:val="20"/>
        </w:rPr>
      </w:pPr>
    </w:p>
    <w:p w:rsidR="005402B3" w:rsidRDefault="005402B3" w:rsidP="005402B3">
      <w:pPr>
        <w:shd w:val="clear" w:color="auto" w:fill="FFFFFF"/>
        <w:spacing w:after="0" w:line="360" w:lineRule="auto"/>
        <w:rPr>
          <w:rFonts w:ascii="Times New Roman" w:hAnsi="Times New Roman"/>
          <w:spacing w:val="1"/>
          <w:sz w:val="18"/>
          <w:szCs w:val="18"/>
        </w:rPr>
      </w:pPr>
    </w:p>
    <w:p w:rsidR="005402B3" w:rsidRDefault="005402B3" w:rsidP="005402B3">
      <w:pPr>
        <w:spacing w:after="0" w:line="360" w:lineRule="auto"/>
        <w:rPr>
          <w:rFonts w:ascii="Times New Roman" w:hAnsi="Times New Roman"/>
          <w:spacing w:val="1"/>
          <w:sz w:val="18"/>
          <w:szCs w:val="18"/>
        </w:rPr>
        <w:sectPr w:rsidR="005402B3">
          <w:footerReference w:type="default" r:id="rId11"/>
          <w:pgSz w:w="11906" w:h="16838"/>
          <w:pgMar w:top="851" w:right="567" w:bottom="567" w:left="1134" w:header="709" w:footer="709" w:gutter="0"/>
          <w:cols w:space="720"/>
        </w:sectPr>
      </w:pPr>
    </w:p>
    <w:tbl>
      <w:tblPr>
        <w:tblW w:w="14742" w:type="dxa"/>
        <w:tblInd w:w="108" w:type="dxa"/>
        <w:tblLook w:val="04A0"/>
      </w:tblPr>
      <w:tblGrid>
        <w:gridCol w:w="8505"/>
        <w:gridCol w:w="6237"/>
      </w:tblGrid>
      <w:tr w:rsidR="005402B3" w:rsidTr="005402B3">
        <w:trPr>
          <w:trHeight w:val="142"/>
        </w:trPr>
        <w:tc>
          <w:tcPr>
            <w:tcW w:w="8505" w:type="dxa"/>
          </w:tcPr>
          <w:p w:rsidR="005402B3" w:rsidRDefault="005402B3">
            <w:pPr>
              <w:spacing w:after="0" w:line="240" w:lineRule="auto"/>
              <w:rPr>
                <w:rFonts w:ascii="Times New Roman" w:hAnsi="Times New Roman"/>
                <w:b/>
                <w:lang w:eastAsia="en-US"/>
              </w:rPr>
            </w:pPr>
          </w:p>
        </w:tc>
        <w:tc>
          <w:tcPr>
            <w:tcW w:w="6237" w:type="dxa"/>
            <w:hideMark/>
          </w:tcPr>
          <w:p w:rsidR="005402B3" w:rsidRDefault="005402B3">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Приложение № 6</w:t>
            </w:r>
          </w:p>
          <w:p w:rsidR="005402B3" w:rsidRDefault="005402B3">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к Договору № 6-ОД  от «01» апреля 2015 г.</w:t>
            </w:r>
          </w:p>
        </w:tc>
      </w:tr>
    </w:tbl>
    <w:p w:rsidR="005402B3" w:rsidRDefault="005402B3" w:rsidP="005402B3">
      <w:pPr>
        <w:spacing w:after="0" w:line="240" w:lineRule="auto"/>
        <w:jc w:val="right"/>
        <w:rPr>
          <w:rFonts w:ascii="Times New Roman" w:hAnsi="Times New Roman"/>
        </w:rPr>
      </w:pPr>
    </w:p>
    <w:p w:rsidR="005402B3" w:rsidRDefault="005402B3" w:rsidP="005402B3">
      <w:pPr>
        <w:spacing w:after="0" w:line="240" w:lineRule="auto"/>
        <w:jc w:val="center"/>
        <w:rPr>
          <w:rFonts w:ascii="Times New Roman" w:hAnsi="Times New Roman"/>
          <w:b/>
          <w:sz w:val="24"/>
          <w:szCs w:val="24"/>
        </w:rPr>
      </w:pPr>
      <w:r>
        <w:rPr>
          <w:rFonts w:ascii="Times New Roman" w:hAnsi="Times New Roman"/>
          <w:b/>
          <w:sz w:val="24"/>
          <w:szCs w:val="24"/>
        </w:rPr>
        <w:t xml:space="preserve">Список собственников жилых помещений жилого многоквартирного дома расположенного по адресу: </w:t>
      </w:r>
    </w:p>
    <w:p w:rsidR="005402B3" w:rsidRDefault="005402B3" w:rsidP="005402B3">
      <w:pPr>
        <w:spacing w:after="0" w:line="240" w:lineRule="auto"/>
        <w:jc w:val="center"/>
        <w:rPr>
          <w:rFonts w:ascii="Times New Roman" w:hAnsi="Times New Roman"/>
          <w:b/>
          <w:sz w:val="24"/>
          <w:szCs w:val="24"/>
        </w:rPr>
      </w:pPr>
      <w:r>
        <w:rPr>
          <w:rFonts w:ascii="Times New Roman" w:hAnsi="Times New Roman"/>
          <w:b/>
          <w:sz w:val="24"/>
          <w:szCs w:val="24"/>
        </w:rPr>
        <w:t xml:space="preserve">г. Тюмень,  ул. </w:t>
      </w:r>
      <w:proofErr w:type="spellStart"/>
      <w:r>
        <w:rPr>
          <w:rFonts w:ascii="Times New Roman" w:hAnsi="Times New Roman"/>
          <w:b/>
          <w:sz w:val="24"/>
          <w:szCs w:val="24"/>
        </w:rPr>
        <w:t>Мельникайте</w:t>
      </w:r>
      <w:proofErr w:type="spellEnd"/>
      <w:r>
        <w:rPr>
          <w:rFonts w:ascii="Times New Roman" w:hAnsi="Times New Roman"/>
          <w:b/>
          <w:sz w:val="24"/>
          <w:szCs w:val="24"/>
        </w:rPr>
        <w:t>, д. 78</w:t>
      </w:r>
    </w:p>
    <w:p w:rsidR="005402B3" w:rsidRDefault="005402B3" w:rsidP="005402B3">
      <w:pPr>
        <w:spacing w:after="0" w:line="240" w:lineRule="auto"/>
        <w:jc w:val="center"/>
        <w:rPr>
          <w:rFonts w:ascii="Times New Roman" w:hAnsi="Times New Roman"/>
          <w:b/>
        </w:rPr>
      </w:pPr>
    </w:p>
    <w:tbl>
      <w:tblPr>
        <w:tblW w:w="0" w:type="auto"/>
        <w:tblLook w:val="04A0"/>
      </w:tblPr>
      <w:tblGrid>
        <w:gridCol w:w="7393"/>
        <w:gridCol w:w="7393"/>
      </w:tblGrid>
      <w:tr w:rsidR="005402B3" w:rsidTr="005402B3">
        <w:tc>
          <w:tcPr>
            <w:tcW w:w="7393" w:type="dxa"/>
            <w:hideMark/>
          </w:tcPr>
          <w:p w:rsidR="005402B3" w:rsidRDefault="005402B3">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5402B3" w:rsidRDefault="005402B3">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 г. </w:t>
            </w:r>
          </w:p>
        </w:tc>
      </w:tr>
    </w:tbl>
    <w:p w:rsidR="005402B3" w:rsidRDefault="005402B3" w:rsidP="005402B3">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5402B3" w:rsidTr="005402B3">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5402B3" w:rsidRDefault="005402B3">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5402B3" w:rsidRDefault="005402B3">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402B3" w:rsidRDefault="005402B3">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5402B3" w:rsidRDefault="005402B3">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5402B3" w:rsidRDefault="005402B3">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02B3" w:rsidRDefault="005402B3">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5402B3" w:rsidRDefault="005402B3">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5402B3" w:rsidRDefault="005402B3">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02B3" w:rsidRDefault="005402B3">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5402B3" w:rsidRDefault="005402B3">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5402B3" w:rsidRDefault="005402B3">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5402B3" w:rsidRDefault="005402B3">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bl>
    <w:tbl>
      <w:tblPr>
        <w:tblpPr w:leftFromText="180" w:rightFromText="180" w:bottomFromText="200" w:vertAnchor="text" w:horzAnchor="margin" w:tblpY="226"/>
        <w:tblW w:w="14742" w:type="dxa"/>
        <w:tblLook w:val="04A0"/>
      </w:tblPr>
      <w:tblGrid>
        <w:gridCol w:w="8505"/>
        <w:gridCol w:w="6237"/>
      </w:tblGrid>
      <w:tr w:rsidR="005402B3" w:rsidTr="005402B3">
        <w:tc>
          <w:tcPr>
            <w:tcW w:w="8505" w:type="dxa"/>
          </w:tcPr>
          <w:p w:rsidR="005402B3" w:rsidRDefault="005402B3">
            <w:pPr>
              <w:spacing w:after="0" w:line="240" w:lineRule="auto"/>
              <w:rPr>
                <w:rFonts w:ascii="Times New Roman" w:hAnsi="Times New Roman"/>
                <w:b/>
                <w:lang w:eastAsia="en-US"/>
              </w:rPr>
            </w:pPr>
          </w:p>
        </w:tc>
        <w:tc>
          <w:tcPr>
            <w:tcW w:w="6237" w:type="dxa"/>
          </w:tcPr>
          <w:p w:rsidR="005402B3" w:rsidRDefault="005402B3">
            <w:pPr>
              <w:tabs>
                <w:tab w:val="left" w:pos="2410"/>
              </w:tabs>
              <w:spacing w:after="0" w:line="240" w:lineRule="auto"/>
              <w:ind w:right="-24"/>
              <w:rPr>
                <w:rFonts w:ascii="Times New Roman" w:hAnsi="Times New Roman"/>
                <w:b/>
                <w:sz w:val="20"/>
                <w:szCs w:val="20"/>
                <w:lang w:eastAsia="en-US"/>
              </w:rPr>
            </w:pPr>
          </w:p>
          <w:p w:rsidR="005402B3" w:rsidRDefault="005402B3">
            <w:pPr>
              <w:tabs>
                <w:tab w:val="left" w:pos="2410"/>
              </w:tabs>
              <w:spacing w:after="0" w:line="240" w:lineRule="auto"/>
              <w:ind w:right="-24"/>
              <w:rPr>
                <w:rFonts w:ascii="Times New Roman" w:hAnsi="Times New Roman"/>
                <w:b/>
                <w:sz w:val="20"/>
                <w:szCs w:val="20"/>
                <w:lang w:eastAsia="en-US"/>
              </w:rPr>
            </w:pPr>
          </w:p>
          <w:p w:rsidR="005402B3" w:rsidRDefault="005402B3">
            <w:pPr>
              <w:tabs>
                <w:tab w:val="left" w:pos="2410"/>
              </w:tabs>
              <w:spacing w:after="0" w:line="240" w:lineRule="auto"/>
              <w:ind w:right="-24"/>
              <w:rPr>
                <w:rFonts w:ascii="Times New Roman" w:hAnsi="Times New Roman"/>
                <w:b/>
                <w:sz w:val="20"/>
                <w:szCs w:val="20"/>
                <w:lang w:eastAsia="en-US"/>
              </w:rPr>
            </w:pPr>
            <w:r>
              <w:rPr>
                <w:rFonts w:ascii="Times New Roman" w:hAnsi="Times New Roman"/>
                <w:b/>
                <w:sz w:val="20"/>
                <w:szCs w:val="20"/>
                <w:lang w:eastAsia="en-US"/>
              </w:rPr>
              <w:t>Приложение № к Договору № 6-ОД  от «01»  апреля 2015г.</w:t>
            </w:r>
          </w:p>
        </w:tc>
      </w:tr>
    </w:tbl>
    <w:p w:rsidR="005402B3" w:rsidRDefault="005402B3" w:rsidP="005402B3">
      <w:pPr>
        <w:spacing w:after="0" w:line="240" w:lineRule="auto"/>
        <w:jc w:val="center"/>
        <w:rPr>
          <w:rFonts w:ascii="Times New Roman" w:hAnsi="Times New Roman"/>
          <w:b/>
          <w:sz w:val="24"/>
          <w:szCs w:val="24"/>
        </w:rPr>
      </w:pPr>
      <w:r>
        <w:rPr>
          <w:rFonts w:ascii="Times New Roman" w:hAnsi="Times New Roman"/>
          <w:b/>
          <w:sz w:val="24"/>
          <w:szCs w:val="24"/>
        </w:rPr>
        <w:lastRenderedPageBreak/>
        <w:t>Список собственников нежилых помещений жилого многоквартирного дома расположенного по адресу:</w:t>
      </w:r>
    </w:p>
    <w:p w:rsidR="005402B3" w:rsidRDefault="005402B3" w:rsidP="005402B3">
      <w:pPr>
        <w:spacing w:after="0" w:line="240" w:lineRule="auto"/>
        <w:jc w:val="center"/>
        <w:rPr>
          <w:rFonts w:ascii="Times New Roman" w:hAnsi="Times New Roman"/>
          <w:b/>
          <w:sz w:val="24"/>
          <w:szCs w:val="24"/>
        </w:rPr>
      </w:pPr>
      <w:r>
        <w:rPr>
          <w:rFonts w:ascii="Times New Roman" w:hAnsi="Times New Roman"/>
          <w:b/>
          <w:sz w:val="24"/>
          <w:szCs w:val="24"/>
        </w:rPr>
        <w:t xml:space="preserve">г. Тюмень,  ул. </w:t>
      </w:r>
      <w:proofErr w:type="spellStart"/>
      <w:r>
        <w:rPr>
          <w:rFonts w:ascii="Times New Roman" w:hAnsi="Times New Roman"/>
          <w:b/>
          <w:sz w:val="24"/>
          <w:szCs w:val="24"/>
        </w:rPr>
        <w:t>Мельникайте</w:t>
      </w:r>
      <w:proofErr w:type="spellEnd"/>
      <w:r>
        <w:rPr>
          <w:rFonts w:ascii="Times New Roman" w:hAnsi="Times New Roman"/>
          <w:b/>
          <w:sz w:val="24"/>
          <w:szCs w:val="24"/>
        </w:rPr>
        <w:t>, д. 78</w:t>
      </w:r>
    </w:p>
    <w:p w:rsidR="005402B3" w:rsidRDefault="005402B3" w:rsidP="005402B3">
      <w:pPr>
        <w:spacing w:after="0" w:line="240" w:lineRule="auto"/>
        <w:jc w:val="center"/>
        <w:rPr>
          <w:rFonts w:ascii="Times New Roman" w:hAnsi="Times New Roman"/>
          <w:b/>
        </w:rPr>
      </w:pPr>
    </w:p>
    <w:tbl>
      <w:tblPr>
        <w:tblW w:w="0" w:type="auto"/>
        <w:tblLook w:val="04A0"/>
      </w:tblPr>
      <w:tblGrid>
        <w:gridCol w:w="7393"/>
        <w:gridCol w:w="7393"/>
      </w:tblGrid>
      <w:tr w:rsidR="005402B3" w:rsidTr="005402B3">
        <w:tc>
          <w:tcPr>
            <w:tcW w:w="7393" w:type="dxa"/>
            <w:hideMark/>
          </w:tcPr>
          <w:p w:rsidR="005402B3" w:rsidRDefault="005402B3">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5402B3" w:rsidRDefault="005402B3">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2015г. </w:t>
            </w:r>
          </w:p>
        </w:tc>
      </w:tr>
    </w:tbl>
    <w:p w:rsidR="005402B3" w:rsidRDefault="005402B3" w:rsidP="005402B3">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5402B3" w:rsidTr="005402B3">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5402B3" w:rsidRDefault="005402B3">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5402B3" w:rsidRDefault="005402B3">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402B3" w:rsidRDefault="005402B3">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5402B3" w:rsidRDefault="005402B3">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5402B3" w:rsidRDefault="005402B3">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02B3" w:rsidRDefault="005402B3">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5402B3" w:rsidRDefault="005402B3">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5402B3" w:rsidRDefault="005402B3">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02B3" w:rsidRDefault="005402B3">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5402B3" w:rsidRDefault="005402B3">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5402B3" w:rsidRDefault="005402B3">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5402B3" w:rsidRDefault="005402B3">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5402B3" w:rsidRDefault="005402B3">
            <w:pPr>
              <w:jc w:val="center"/>
              <w:rPr>
                <w:rFonts w:ascii="Times New Roman" w:hAnsi="Times New Roman"/>
                <w:sz w:val="20"/>
                <w:szCs w:val="20"/>
                <w:lang w:eastAsia="en-US"/>
              </w:rPr>
            </w:pPr>
            <w:r>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r w:rsidR="005402B3" w:rsidTr="005402B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5402B3" w:rsidRDefault="005402B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5402B3" w:rsidRDefault="005402B3">
            <w:pPr>
              <w:jc w:val="center"/>
              <w:rPr>
                <w:rFonts w:ascii="Times New Roman" w:hAnsi="Times New Roman"/>
                <w:sz w:val="20"/>
                <w:szCs w:val="20"/>
                <w:lang w:eastAsia="en-US"/>
              </w:rPr>
            </w:pPr>
          </w:p>
        </w:tc>
      </w:tr>
    </w:tbl>
    <w:p w:rsidR="005402B3" w:rsidRDefault="005402B3" w:rsidP="005402B3">
      <w:pPr>
        <w:shd w:val="clear" w:color="auto" w:fill="FFFFFF"/>
        <w:spacing w:after="0" w:line="360" w:lineRule="auto"/>
        <w:rPr>
          <w:rFonts w:ascii="Times New Roman" w:hAnsi="Times New Roman"/>
          <w:sz w:val="20"/>
          <w:szCs w:val="20"/>
        </w:rPr>
      </w:pPr>
    </w:p>
    <w:p w:rsidR="005402B3" w:rsidRDefault="005402B3" w:rsidP="005402B3"/>
    <w:p w:rsidR="005402B3" w:rsidRDefault="005402B3" w:rsidP="005402B3"/>
    <w:p w:rsidR="005402B3" w:rsidRDefault="005402B3" w:rsidP="005402B3"/>
    <w:p w:rsidR="005402B3" w:rsidRDefault="005402B3" w:rsidP="005402B3"/>
    <w:p w:rsidR="00FE0B79" w:rsidRDefault="00FE0B79"/>
    <w:sectPr w:rsidR="00FE0B79" w:rsidSect="005402B3">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9FB" w:rsidRDefault="00C409FB" w:rsidP="005402B3">
      <w:pPr>
        <w:spacing w:after="0" w:line="240" w:lineRule="auto"/>
      </w:pPr>
      <w:r>
        <w:separator/>
      </w:r>
    </w:p>
  </w:endnote>
  <w:endnote w:type="continuationSeparator" w:id="0">
    <w:p w:rsidR="00C409FB" w:rsidRDefault="00C409FB" w:rsidP="005402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6610"/>
      <w:docPartObj>
        <w:docPartGallery w:val="Page Numbers (Bottom of Page)"/>
        <w:docPartUnique/>
      </w:docPartObj>
    </w:sdtPr>
    <w:sdtContent>
      <w:p w:rsidR="005402B3" w:rsidRDefault="005402B3">
        <w:pPr>
          <w:pStyle w:val="aa"/>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5402B3" w:rsidRDefault="005402B3">
                      <w:pPr>
                        <w:jc w:val="center"/>
                      </w:pPr>
                      <w:fldSimple w:instr=" PAGE    \* MERGEFORMAT ">
                        <w:r w:rsidRPr="005402B3">
                          <w:rPr>
                            <w:noProof/>
                            <w:color w:val="8C8C8C" w:themeColor="background1" w:themeShade="8C"/>
                          </w:rPr>
                          <w:t>31</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9FB" w:rsidRDefault="00C409FB" w:rsidP="005402B3">
      <w:pPr>
        <w:spacing w:after="0" w:line="240" w:lineRule="auto"/>
      </w:pPr>
      <w:r>
        <w:separator/>
      </w:r>
    </w:p>
  </w:footnote>
  <w:footnote w:type="continuationSeparator" w:id="0">
    <w:p w:rsidR="00C409FB" w:rsidRDefault="00C409FB" w:rsidP="005402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1">
    <w:nsid w:val="062A388B"/>
    <w:multiLevelType w:val="multilevel"/>
    <w:tmpl w:val="C1D0CC7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2">
    <w:nsid w:val="0F7E0C76"/>
    <w:multiLevelType w:val="multilevel"/>
    <w:tmpl w:val="72048E7E"/>
    <w:lvl w:ilvl="0">
      <w:start w:val="8"/>
      <w:numFmt w:val="decimal"/>
      <w:lvlText w:val="%1."/>
      <w:lvlJc w:val="left"/>
      <w:pPr>
        <w:ind w:left="360" w:hanging="360"/>
      </w:pPr>
    </w:lvl>
    <w:lvl w:ilvl="1">
      <w:start w:val="1"/>
      <w:numFmt w:val="decimal"/>
      <w:lvlText w:val="%1.%2."/>
      <w:lvlJc w:val="left"/>
      <w:pPr>
        <w:ind w:left="2184" w:hanging="360"/>
      </w:pPr>
    </w:lvl>
    <w:lvl w:ilvl="2">
      <w:start w:val="1"/>
      <w:numFmt w:val="decimal"/>
      <w:lvlText w:val="%1.%2.%3."/>
      <w:lvlJc w:val="left"/>
      <w:pPr>
        <w:ind w:left="4368" w:hanging="720"/>
      </w:pPr>
    </w:lvl>
    <w:lvl w:ilvl="3">
      <w:start w:val="1"/>
      <w:numFmt w:val="decimal"/>
      <w:lvlText w:val="%1.%2.%3.%4."/>
      <w:lvlJc w:val="left"/>
      <w:pPr>
        <w:ind w:left="6192" w:hanging="720"/>
      </w:pPr>
    </w:lvl>
    <w:lvl w:ilvl="4">
      <w:start w:val="1"/>
      <w:numFmt w:val="decimal"/>
      <w:lvlText w:val="%1.%2.%3.%4.%5."/>
      <w:lvlJc w:val="left"/>
      <w:pPr>
        <w:ind w:left="8016" w:hanging="720"/>
      </w:pPr>
    </w:lvl>
    <w:lvl w:ilvl="5">
      <w:start w:val="1"/>
      <w:numFmt w:val="decimal"/>
      <w:lvlText w:val="%1.%2.%3.%4.%5.%6."/>
      <w:lvlJc w:val="left"/>
      <w:pPr>
        <w:ind w:left="10200" w:hanging="1080"/>
      </w:pPr>
    </w:lvl>
    <w:lvl w:ilvl="6">
      <w:start w:val="1"/>
      <w:numFmt w:val="decimal"/>
      <w:lvlText w:val="%1.%2.%3.%4.%5.%6.%7."/>
      <w:lvlJc w:val="left"/>
      <w:pPr>
        <w:ind w:left="12024" w:hanging="1080"/>
      </w:pPr>
    </w:lvl>
    <w:lvl w:ilvl="7">
      <w:start w:val="1"/>
      <w:numFmt w:val="decimal"/>
      <w:lvlText w:val="%1.%2.%3.%4.%5.%6.%7.%8."/>
      <w:lvlJc w:val="left"/>
      <w:pPr>
        <w:ind w:left="13848" w:hanging="1080"/>
      </w:pPr>
    </w:lvl>
    <w:lvl w:ilvl="8">
      <w:start w:val="1"/>
      <w:numFmt w:val="decimal"/>
      <w:lvlText w:val="%1.%2.%3.%4.%5.%6.%7.%8.%9."/>
      <w:lvlJc w:val="left"/>
      <w:pPr>
        <w:ind w:left="16032" w:hanging="1440"/>
      </w:pPr>
    </w:lvl>
  </w:abstractNum>
  <w:abstractNum w:abstractNumId="3">
    <w:nsid w:val="1773410A"/>
    <w:multiLevelType w:val="multilevel"/>
    <w:tmpl w:val="73829E46"/>
    <w:lvl w:ilvl="0">
      <w:start w:val="1"/>
      <w:numFmt w:val="decimal"/>
      <w:lvlText w:val="%1."/>
      <w:lvlJc w:val="left"/>
      <w:pPr>
        <w:ind w:left="720" w:hanging="360"/>
      </w:pPr>
      <w:rPr>
        <w:rFonts w:cs="Times New Roman"/>
        <w:sz w:val="20"/>
        <w:szCs w:val="2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143506"/>
    <w:multiLevelType w:val="multilevel"/>
    <w:tmpl w:val="62EEAE64"/>
    <w:lvl w:ilvl="0">
      <w:start w:val="1"/>
      <w:numFmt w:val="decimal"/>
      <w:lvlText w:val="%1."/>
      <w:lvlJc w:val="left"/>
      <w:pPr>
        <w:ind w:left="948" w:hanging="588"/>
      </w:pPr>
      <w:rPr>
        <w:rFonts w:cs="Times New Roman"/>
      </w:rPr>
    </w:lvl>
    <w:lvl w:ilvl="1">
      <w:start w:val="13"/>
      <w:numFmt w:val="decimal"/>
      <w:isLgl/>
      <w:lvlText w:val="%1.%2."/>
      <w:lvlJc w:val="left"/>
      <w:pPr>
        <w:ind w:left="1840" w:hanging="1272"/>
      </w:pPr>
      <w:rPr>
        <w:rFonts w:cs="Times New Roman"/>
      </w:rPr>
    </w:lvl>
    <w:lvl w:ilvl="2">
      <w:start w:val="1"/>
      <w:numFmt w:val="decimal"/>
      <w:isLgl/>
      <w:lvlText w:val="%1.%2.%3."/>
      <w:lvlJc w:val="left"/>
      <w:pPr>
        <w:ind w:left="2330" w:hanging="1272"/>
      </w:pPr>
      <w:rPr>
        <w:rFonts w:cs="Times New Roman"/>
      </w:rPr>
    </w:lvl>
    <w:lvl w:ilvl="3">
      <w:start w:val="1"/>
      <w:numFmt w:val="decimal"/>
      <w:isLgl/>
      <w:lvlText w:val="%1.%2.%3.%4."/>
      <w:lvlJc w:val="left"/>
      <w:pPr>
        <w:ind w:left="2679" w:hanging="1272"/>
      </w:pPr>
      <w:rPr>
        <w:rFonts w:cs="Times New Roman"/>
      </w:rPr>
    </w:lvl>
    <w:lvl w:ilvl="4">
      <w:start w:val="1"/>
      <w:numFmt w:val="decimal"/>
      <w:isLgl/>
      <w:lvlText w:val="%1.%2.%3.%4.%5."/>
      <w:lvlJc w:val="left"/>
      <w:pPr>
        <w:ind w:left="3028" w:hanging="1272"/>
      </w:pPr>
      <w:rPr>
        <w:rFonts w:cs="Times New Roman"/>
      </w:rPr>
    </w:lvl>
    <w:lvl w:ilvl="5">
      <w:start w:val="1"/>
      <w:numFmt w:val="decimal"/>
      <w:isLgl/>
      <w:lvlText w:val="%1.%2.%3.%4.%5.%6."/>
      <w:lvlJc w:val="left"/>
      <w:pPr>
        <w:ind w:left="3377" w:hanging="1272"/>
      </w:pPr>
      <w:rPr>
        <w:rFonts w:cs="Times New Roman"/>
      </w:rPr>
    </w:lvl>
    <w:lvl w:ilvl="6">
      <w:start w:val="1"/>
      <w:numFmt w:val="decimal"/>
      <w:isLgl/>
      <w:lvlText w:val="%1.%2.%3.%4.%5.%6.%7."/>
      <w:lvlJc w:val="left"/>
      <w:pPr>
        <w:ind w:left="3726" w:hanging="1272"/>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592" w:hanging="1440"/>
      </w:pPr>
      <w:rPr>
        <w:rFonts w:cs="Times New Roman"/>
      </w:rPr>
    </w:lvl>
  </w:abstractNum>
  <w:abstractNum w:abstractNumId="6">
    <w:nsid w:val="48C45B93"/>
    <w:multiLevelType w:val="multilevel"/>
    <w:tmpl w:val="69926732"/>
    <w:lvl w:ilvl="0">
      <w:start w:val="2"/>
      <w:numFmt w:val="decimal"/>
      <w:lvlText w:val="%1."/>
      <w:lvlJc w:val="left"/>
      <w:pPr>
        <w:ind w:left="360" w:hanging="360"/>
      </w:pPr>
    </w:lvl>
    <w:lvl w:ilvl="1">
      <w:start w:val="1"/>
      <w:numFmt w:val="decimal"/>
      <w:lvlText w:val="%1.%2."/>
      <w:lvlJc w:val="left"/>
      <w:pPr>
        <w:ind w:left="1418" w:hanging="360"/>
      </w:pPr>
      <w:rPr>
        <w:b w:val="0"/>
      </w:rPr>
    </w:lvl>
    <w:lvl w:ilvl="2">
      <w:start w:val="1"/>
      <w:numFmt w:val="decimal"/>
      <w:lvlText w:val="%1.%2.%3."/>
      <w:lvlJc w:val="left"/>
      <w:pPr>
        <w:ind w:left="2563" w:hanging="720"/>
      </w:pPr>
      <w:rPr>
        <w:i w:val="0"/>
      </w:rPr>
    </w:lvl>
    <w:lvl w:ilvl="3">
      <w:start w:val="1"/>
      <w:numFmt w:val="decimal"/>
      <w:lvlText w:val="%1.%2.%3.%4."/>
      <w:lvlJc w:val="left"/>
      <w:pPr>
        <w:ind w:left="3894" w:hanging="720"/>
      </w:pPr>
    </w:lvl>
    <w:lvl w:ilvl="4">
      <w:start w:val="1"/>
      <w:numFmt w:val="decimal"/>
      <w:lvlText w:val="%1.%2.%3.%4.%5."/>
      <w:lvlJc w:val="left"/>
      <w:pPr>
        <w:ind w:left="4952" w:hanging="720"/>
      </w:pPr>
    </w:lvl>
    <w:lvl w:ilvl="5">
      <w:start w:val="1"/>
      <w:numFmt w:val="decimal"/>
      <w:lvlText w:val="%1.%2.%3.%4.%5.%6."/>
      <w:lvlJc w:val="left"/>
      <w:pPr>
        <w:ind w:left="6370" w:hanging="1080"/>
      </w:pPr>
    </w:lvl>
    <w:lvl w:ilvl="6">
      <w:start w:val="1"/>
      <w:numFmt w:val="decimal"/>
      <w:lvlText w:val="%1.%2.%3.%4.%5.%6.%7."/>
      <w:lvlJc w:val="left"/>
      <w:pPr>
        <w:ind w:left="7428" w:hanging="1080"/>
      </w:pPr>
    </w:lvl>
    <w:lvl w:ilvl="7">
      <w:start w:val="1"/>
      <w:numFmt w:val="decimal"/>
      <w:lvlText w:val="%1.%2.%3.%4.%5.%6.%7.%8."/>
      <w:lvlJc w:val="left"/>
      <w:pPr>
        <w:ind w:left="8486" w:hanging="1080"/>
      </w:pPr>
    </w:lvl>
    <w:lvl w:ilvl="8">
      <w:start w:val="1"/>
      <w:numFmt w:val="decimal"/>
      <w:lvlText w:val="%1.%2.%3.%4.%5.%6.%7.%8.%9."/>
      <w:lvlJc w:val="left"/>
      <w:pPr>
        <w:ind w:left="9904" w:hanging="1440"/>
      </w:pPr>
    </w:lvl>
  </w:abstractNum>
  <w:abstractNum w:abstractNumId="7">
    <w:nsid w:val="4F30336E"/>
    <w:multiLevelType w:val="multilevel"/>
    <w:tmpl w:val="6BF043E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7080" w:hanging="1440"/>
      </w:pPr>
    </w:lvl>
  </w:abstractNum>
  <w:abstractNum w:abstractNumId="8">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A154CE"/>
    <w:multiLevelType w:val="multilevel"/>
    <w:tmpl w:val="48EE1F1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230186"/>
    <w:multiLevelType w:val="multilevel"/>
    <w:tmpl w:val="4F224030"/>
    <w:lvl w:ilvl="0">
      <w:start w:val="10"/>
      <w:numFmt w:val="decimal"/>
      <w:lvlText w:val="%1."/>
      <w:lvlJc w:val="left"/>
      <w:pPr>
        <w:ind w:left="360" w:hanging="360"/>
      </w:pPr>
    </w:lvl>
    <w:lvl w:ilvl="1">
      <w:start w:val="1"/>
      <w:numFmt w:val="decimal"/>
      <w:lvlText w:val="%1.%2."/>
      <w:lvlJc w:val="left"/>
      <w:pPr>
        <w:ind w:left="720" w:hanging="360"/>
      </w:pPr>
      <w:rPr>
        <w:sz w:val="18"/>
        <w:szCs w:val="1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nsid w:val="717562E2"/>
    <w:multiLevelType w:val="hybridMultilevel"/>
    <w:tmpl w:val="7D3A7B16"/>
    <w:lvl w:ilvl="0" w:tplc="093CA9E6">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8E2660"/>
    <w:multiLevelType w:val="multilevel"/>
    <w:tmpl w:val="66067328"/>
    <w:lvl w:ilvl="0">
      <w:start w:val="8"/>
      <w:numFmt w:val="decimal"/>
      <w:lvlText w:val="%1."/>
      <w:lvlJc w:val="left"/>
      <w:pPr>
        <w:ind w:left="720" w:hanging="360"/>
      </w:pPr>
      <w:rPr>
        <w:rFonts w:cs="Times New Roman"/>
      </w:rPr>
    </w:lvl>
    <w:lvl w:ilvl="1">
      <w:start w:val="2"/>
      <w:numFmt w:val="decimal"/>
      <w:isLgl/>
      <w:lvlText w:val="%1.%2."/>
      <w:lvlJc w:val="left"/>
      <w:pPr>
        <w:ind w:left="1824" w:hanging="1116"/>
      </w:pPr>
      <w:rPr>
        <w:rFonts w:cs="Times New Roman"/>
      </w:rPr>
    </w:lvl>
    <w:lvl w:ilvl="2">
      <w:start w:val="1"/>
      <w:numFmt w:val="decimal"/>
      <w:isLgl/>
      <w:lvlText w:val="%1.%2.%3."/>
      <w:lvlJc w:val="left"/>
      <w:pPr>
        <w:ind w:left="2172" w:hanging="1116"/>
      </w:pPr>
      <w:rPr>
        <w:rFonts w:cs="Times New Roman"/>
      </w:rPr>
    </w:lvl>
    <w:lvl w:ilvl="3">
      <w:start w:val="1"/>
      <w:numFmt w:val="decimal"/>
      <w:isLgl/>
      <w:lvlText w:val="%1.%2.%3.%4."/>
      <w:lvlJc w:val="left"/>
      <w:pPr>
        <w:ind w:left="2520" w:hanging="1116"/>
      </w:pPr>
      <w:rPr>
        <w:rFonts w:cs="Times New Roman"/>
      </w:rPr>
    </w:lvl>
    <w:lvl w:ilvl="4">
      <w:start w:val="1"/>
      <w:numFmt w:val="decimal"/>
      <w:isLgl/>
      <w:lvlText w:val="%1.%2.%3.%4.%5."/>
      <w:lvlJc w:val="left"/>
      <w:pPr>
        <w:ind w:left="2868" w:hanging="1116"/>
      </w:pPr>
      <w:rPr>
        <w:rFonts w:cs="Times New Roman"/>
      </w:rPr>
    </w:lvl>
    <w:lvl w:ilvl="5">
      <w:start w:val="1"/>
      <w:numFmt w:val="decimal"/>
      <w:isLgl/>
      <w:lvlText w:val="%1.%2.%3.%4.%5.%6."/>
      <w:lvlJc w:val="left"/>
      <w:pPr>
        <w:ind w:left="3216" w:hanging="1116"/>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num w:numId="1">
    <w:abstractNumId w:val="5"/>
  </w:num>
  <w:num w:numId="2">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o:shapelayout v:ext="edit">
      <o:idmap v:ext="edit" data="2"/>
      <o:rules v:ext="edit">
        <o:r id="V:Rule1" type="connector" idref="#_x0000_s2053"/>
        <o:r id="V:Rule2" type="connector" idref="#_x0000_s2052"/>
      </o:rules>
    </o:shapelayout>
  </w:hdrShapeDefaults>
  <w:footnotePr>
    <w:footnote w:id="-1"/>
    <w:footnote w:id="0"/>
  </w:footnotePr>
  <w:endnotePr>
    <w:endnote w:id="-1"/>
    <w:endnote w:id="0"/>
  </w:endnotePr>
  <w:compat/>
  <w:rsids>
    <w:rsidRoot w:val="005402B3"/>
    <w:rsid w:val="005402B3"/>
    <w:rsid w:val="00C409FB"/>
    <w:rsid w:val="00FE0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2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402B3"/>
    <w:rPr>
      <w:color w:val="0000FF"/>
      <w:u w:val="single"/>
    </w:rPr>
  </w:style>
  <w:style w:type="character" w:styleId="a4">
    <w:name w:val="FollowedHyperlink"/>
    <w:basedOn w:val="a0"/>
    <w:uiPriority w:val="99"/>
    <w:semiHidden/>
    <w:unhideWhenUsed/>
    <w:rsid w:val="005402B3"/>
    <w:rPr>
      <w:color w:val="800080" w:themeColor="followedHyperlink"/>
      <w:u w:val="single"/>
    </w:rPr>
  </w:style>
  <w:style w:type="paragraph" w:styleId="a5">
    <w:name w:val="Normal (Web)"/>
    <w:basedOn w:val="a"/>
    <w:uiPriority w:val="99"/>
    <w:semiHidden/>
    <w:unhideWhenUsed/>
    <w:rsid w:val="005402B3"/>
    <w:pPr>
      <w:spacing w:before="100" w:beforeAutospacing="1" w:after="100" w:afterAutospacing="1" w:line="240" w:lineRule="auto"/>
    </w:pPr>
    <w:rPr>
      <w:rFonts w:ascii="Times New Roman" w:hAnsi="Times New Roman"/>
      <w:sz w:val="24"/>
      <w:szCs w:val="24"/>
    </w:rPr>
  </w:style>
  <w:style w:type="paragraph" w:styleId="a6">
    <w:name w:val="annotation text"/>
    <w:basedOn w:val="a"/>
    <w:link w:val="1"/>
    <w:uiPriority w:val="99"/>
    <w:semiHidden/>
    <w:unhideWhenUsed/>
    <w:rsid w:val="005402B3"/>
    <w:pPr>
      <w:spacing w:line="240" w:lineRule="auto"/>
    </w:pPr>
    <w:rPr>
      <w:sz w:val="20"/>
      <w:szCs w:val="20"/>
    </w:rPr>
  </w:style>
  <w:style w:type="character" w:customStyle="1" w:styleId="a7">
    <w:name w:val="Текст примечания Знак"/>
    <w:basedOn w:val="a0"/>
    <w:link w:val="a6"/>
    <w:uiPriority w:val="99"/>
    <w:semiHidden/>
    <w:rsid w:val="005402B3"/>
    <w:rPr>
      <w:rFonts w:ascii="Calibri" w:eastAsia="Times New Roman" w:hAnsi="Calibri" w:cs="Times New Roman"/>
      <w:sz w:val="20"/>
      <w:szCs w:val="20"/>
      <w:lang w:eastAsia="ru-RU"/>
    </w:rPr>
  </w:style>
  <w:style w:type="paragraph" w:styleId="a8">
    <w:name w:val="header"/>
    <w:basedOn w:val="a"/>
    <w:link w:val="10"/>
    <w:uiPriority w:val="99"/>
    <w:semiHidden/>
    <w:unhideWhenUsed/>
    <w:rsid w:val="005402B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402B3"/>
    <w:rPr>
      <w:rFonts w:ascii="Calibri" w:eastAsia="Times New Roman" w:hAnsi="Calibri" w:cs="Times New Roman"/>
      <w:lang w:eastAsia="ru-RU"/>
    </w:rPr>
  </w:style>
  <w:style w:type="paragraph" w:styleId="aa">
    <w:name w:val="footer"/>
    <w:basedOn w:val="a"/>
    <w:link w:val="11"/>
    <w:uiPriority w:val="99"/>
    <w:semiHidden/>
    <w:unhideWhenUsed/>
    <w:rsid w:val="005402B3"/>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b">
    <w:name w:val="Нижний колонтитул Знак"/>
    <w:basedOn w:val="a0"/>
    <w:link w:val="aa"/>
    <w:uiPriority w:val="99"/>
    <w:semiHidden/>
    <w:rsid w:val="005402B3"/>
    <w:rPr>
      <w:rFonts w:ascii="Calibri" w:eastAsia="Times New Roman" w:hAnsi="Calibri" w:cs="Times New Roman"/>
      <w:lang w:eastAsia="ru-RU"/>
    </w:rPr>
  </w:style>
  <w:style w:type="paragraph" w:styleId="ac">
    <w:name w:val="Body Text"/>
    <w:basedOn w:val="a"/>
    <w:link w:val="ad"/>
    <w:uiPriority w:val="99"/>
    <w:semiHidden/>
    <w:unhideWhenUsed/>
    <w:rsid w:val="005402B3"/>
    <w:pPr>
      <w:spacing w:after="120" w:line="240" w:lineRule="auto"/>
    </w:pPr>
    <w:rPr>
      <w:rFonts w:ascii="Times New Roman" w:hAnsi="Times New Roman"/>
      <w:sz w:val="24"/>
      <w:szCs w:val="24"/>
    </w:rPr>
  </w:style>
  <w:style w:type="character" w:customStyle="1" w:styleId="ad">
    <w:name w:val="Основной текст Знак"/>
    <w:basedOn w:val="a0"/>
    <w:link w:val="ac"/>
    <w:uiPriority w:val="99"/>
    <w:semiHidden/>
    <w:rsid w:val="005402B3"/>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5402B3"/>
    <w:pPr>
      <w:spacing w:after="120"/>
      <w:ind w:left="283"/>
    </w:pPr>
  </w:style>
  <w:style w:type="character" w:customStyle="1" w:styleId="af">
    <w:name w:val="Основной текст с отступом Знак"/>
    <w:basedOn w:val="a0"/>
    <w:link w:val="ae"/>
    <w:uiPriority w:val="99"/>
    <w:semiHidden/>
    <w:rsid w:val="005402B3"/>
    <w:rPr>
      <w:rFonts w:ascii="Calibri" w:eastAsia="Times New Roman" w:hAnsi="Calibri" w:cs="Times New Roman"/>
      <w:lang w:eastAsia="ru-RU"/>
    </w:rPr>
  </w:style>
  <w:style w:type="paragraph" w:styleId="af0">
    <w:name w:val="annotation subject"/>
    <w:basedOn w:val="a6"/>
    <w:next w:val="a6"/>
    <w:link w:val="12"/>
    <w:uiPriority w:val="99"/>
    <w:semiHidden/>
    <w:unhideWhenUsed/>
    <w:rsid w:val="005402B3"/>
    <w:rPr>
      <w:b/>
      <w:bCs/>
    </w:rPr>
  </w:style>
  <w:style w:type="character" w:customStyle="1" w:styleId="af1">
    <w:name w:val="Тема примечания Знак"/>
    <w:basedOn w:val="a7"/>
    <w:link w:val="af0"/>
    <w:uiPriority w:val="99"/>
    <w:semiHidden/>
    <w:rsid w:val="005402B3"/>
    <w:rPr>
      <w:b/>
      <w:bCs/>
    </w:rPr>
  </w:style>
  <w:style w:type="paragraph" w:styleId="af2">
    <w:name w:val="Balloon Text"/>
    <w:basedOn w:val="a"/>
    <w:link w:val="13"/>
    <w:uiPriority w:val="99"/>
    <w:semiHidden/>
    <w:unhideWhenUsed/>
    <w:rsid w:val="005402B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402B3"/>
    <w:rPr>
      <w:rFonts w:ascii="Tahoma" w:eastAsia="Times New Roman" w:hAnsi="Tahoma" w:cs="Tahoma"/>
      <w:sz w:val="16"/>
      <w:szCs w:val="16"/>
      <w:lang w:eastAsia="ru-RU"/>
    </w:rPr>
  </w:style>
  <w:style w:type="paragraph" w:customStyle="1" w:styleId="14">
    <w:name w:val="Абзац списка1"/>
    <w:basedOn w:val="a"/>
    <w:uiPriority w:val="99"/>
    <w:semiHidden/>
    <w:qFormat/>
    <w:rsid w:val="005402B3"/>
    <w:pPr>
      <w:ind w:left="720"/>
      <w:contextualSpacing/>
    </w:pPr>
  </w:style>
  <w:style w:type="paragraph" w:customStyle="1" w:styleId="ConsPlusNormal">
    <w:name w:val="ConsPlusNormal"/>
    <w:uiPriority w:val="99"/>
    <w:semiHidden/>
    <w:rsid w:val="005402B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Текст примечания Знак1"/>
    <w:basedOn w:val="a0"/>
    <w:link w:val="a6"/>
    <w:uiPriority w:val="99"/>
    <w:semiHidden/>
    <w:locked/>
    <w:rsid w:val="005402B3"/>
    <w:rPr>
      <w:rFonts w:ascii="Calibri" w:eastAsia="Times New Roman" w:hAnsi="Calibri" w:cs="Times New Roman"/>
      <w:sz w:val="20"/>
      <w:szCs w:val="20"/>
      <w:lang w:eastAsia="ru-RU"/>
    </w:rPr>
  </w:style>
  <w:style w:type="character" w:customStyle="1" w:styleId="10">
    <w:name w:val="Верхний колонтитул Знак1"/>
    <w:basedOn w:val="a0"/>
    <w:link w:val="a8"/>
    <w:uiPriority w:val="99"/>
    <w:semiHidden/>
    <w:locked/>
    <w:rsid w:val="005402B3"/>
    <w:rPr>
      <w:rFonts w:ascii="Calibri" w:eastAsia="Times New Roman" w:hAnsi="Calibri" w:cs="Times New Roman"/>
      <w:lang w:eastAsia="ru-RU"/>
    </w:rPr>
  </w:style>
  <w:style w:type="character" w:customStyle="1" w:styleId="11">
    <w:name w:val="Нижний колонтитул Знак1"/>
    <w:basedOn w:val="a0"/>
    <w:link w:val="aa"/>
    <w:uiPriority w:val="99"/>
    <w:semiHidden/>
    <w:locked/>
    <w:rsid w:val="005402B3"/>
    <w:rPr>
      <w:rFonts w:ascii="Arial" w:eastAsia="Times New Roman" w:hAnsi="Arial" w:cs="Arial"/>
      <w:sz w:val="20"/>
      <w:szCs w:val="20"/>
      <w:lang w:eastAsia="ru-RU"/>
    </w:rPr>
  </w:style>
  <w:style w:type="character" w:customStyle="1" w:styleId="12">
    <w:name w:val="Тема примечания Знак1"/>
    <w:basedOn w:val="1"/>
    <w:link w:val="af0"/>
    <w:uiPriority w:val="99"/>
    <w:semiHidden/>
    <w:locked/>
    <w:rsid w:val="005402B3"/>
    <w:rPr>
      <w:b/>
      <w:bCs/>
    </w:rPr>
  </w:style>
  <w:style w:type="character" w:customStyle="1" w:styleId="13">
    <w:name w:val="Текст выноски Знак1"/>
    <w:basedOn w:val="a0"/>
    <w:link w:val="af2"/>
    <w:uiPriority w:val="99"/>
    <w:semiHidden/>
    <w:locked/>
    <w:rsid w:val="005402B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914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4F554E32D9CC234D6A3C9C5491BC84474B26504166EA0269016C5BX8P0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k-soyuz72.ru/" TargetMode="External"/><Relationship Id="rId4" Type="http://schemas.openxmlformats.org/officeDocument/2006/relationships/settings" Target="settings.xml"/><Relationship Id="rId9" Type="http://schemas.openxmlformats.org/officeDocument/2006/relationships/hyperlink" Target="mailto:uk_soy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CA720-6230-49E0-80BD-756771C02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18601</Words>
  <Characters>106028</Characters>
  <Application>Microsoft Office Word</Application>
  <DocSecurity>0</DocSecurity>
  <Lines>883</Lines>
  <Paragraphs>248</Paragraphs>
  <ScaleCrop>false</ScaleCrop>
  <Company>Home</Company>
  <LinksUpToDate>false</LinksUpToDate>
  <CharactersWithSpaces>124381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2015-04-22T06:55:00Z</dcterms:created>
  <dcterms:modified xsi:type="dcterms:W3CDTF">2015-04-22T07:04:00Z</dcterms:modified>
</cp:coreProperties>
</file>